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4B9824" w14:textId="77777777" w:rsidR="00463579" w:rsidRDefault="006D3FA0">
      <w:pPr>
        <w:spacing w:line="360" w:lineRule="auto"/>
        <w:ind w:firstLineChars="200" w:firstLine="720"/>
        <w:jc w:val="center"/>
        <w:rPr>
          <w:rFonts w:ascii="黑体" w:eastAsia="黑体" w:hAnsi="黑体" w:cs="Times New Roman"/>
          <w:sz w:val="36"/>
          <w:szCs w:val="36"/>
        </w:rPr>
      </w:pPr>
      <w:r>
        <w:rPr>
          <w:rFonts w:ascii="黑体" w:eastAsia="黑体" w:hAnsi="黑体" w:cs="Times New Roman"/>
          <w:sz w:val="36"/>
          <w:szCs w:val="36"/>
        </w:rPr>
        <w:t>微信公</w:t>
      </w:r>
      <w:r>
        <w:rPr>
          <w:rFonts w:ascii="黑体" w:eastAsia="黑体" w:hAnsi="黑体" w:cs="Times New Roman" w:hint="eastAsia"/>
          <w:sz w:val="36"/>
          <w:szCs w:val="36"/>
        </w:rPr>
        <w:t>众</w:t>
      </w:r>
      <w:r>
        <w:rPr>
          <w:rFonts w:ascii="黑体" w:eastAsia="黑体" w:hAnsi="黑体" w:cs="Times New Roman"/>
          <w:sz w:val="36"/>
          <w:szCs w:val="36"/>
        </w:rPr>
        <w:t>号</w:t>
      </w:r>
      <w:r>
        <w:rPr>
          <w:rFonts w:ascii="黑体" w:eastAsia="黑体" w:hAnsi="黑体" w:cs="Times New Roman" w:hint="eastAsia"/>
          <w:sz w:val="36"/>
          <w:szCs w:val="36"/>
        </w:rPr>
        <w:t>代运营合同</w:t>
      </w:r>
    </w:p>
    <w:p w14:paraId="3A187DA9" w14:textId="77777777" w:rsidR="00463579" w:rsidRDefault="00463579">
      <w:pPr>
        <w:spacing w:line="360" w:lineRule="auto"/>
        <w:ind w:firstLineChars="200" w:firstLine="482"/>
        <w:jc w:val="left"/>
        <w:rPr>
          <w:rFonts w:ascii="Times New Roman" w:eastAsia="宋体" w:hAnsi="Times New Roman" w:cs="Times New Roman"/>
          <w:b/>
          <w:sz w:val="24"/>
          <w:szCs w:val="24"/>
        </w:rPr>
      </w:pPr>
    </w:p>
    <w:p w14:paraId="58999B67" w14:textId="77777777" w:rsidR="00463579" w:rsidRDefault="006D3FA0">
      <w:pPr>
        <w:spacing w:line="480" w:lineRule="auto"/>
        <w:ind w:firstLineChars="200" w:firstLine="482"/>
        <w:jc w:val="left"/>
        <w:rPr>
          <w:rFonts w:ascii="Times New Roman" w:eastAsia="宋体" w:hAnsi="Times New Roman" w:cs="Times New Roman"/>
          <w:b/>
          <w:color w:val="000000" w:themeColor="text1"/>
          <w:sz w:val="24"/>
          <w:szCs w:val="24"/>
        </w:rPr>
      </w:pPr>
      <w:r>
        <w:rPr>
          <w:rFonts w:ascii="Times New Roman" w:eastAsia="宋体" w:hAnsi="Times New Roman" w:cs="Times New Roman"/>
          <w:b/>
          <w:color w:val="000000" w:themeColor="text1"/>
          <w:sz w:val="24"/>
          <w:szCs w:val="24"/>
        </w:rPr>
        <w:t>甲</w:t>
      </w:r>
      <w:r>
        <w:rPr>
          <w:rFonts w:ascii="Times New Roman" w:eastAsia="宋体" w:hAnsi="Times New Roman" w:cs="Times New Roman"/>
          <w:b/>
          <w:color w:val="000000" w:themeColor="text1"/>
          <w:sz w:val="24"/>
          <w:szCs w:val="24"/>
        </w:rPr>
        <w:t xml:space="preserve"> </w:t>
      </w:r>
      <w:r>
        <w:rPr>
          <w:rFonts w:ascii="Times New Roman" w:eastAsia="宋体" w:hAnsi="Times New Roman" w:cs="Times New Roman"/>
          <w:b/>
          <w:color w:val="000000" w:themeColor="text1"/>
          <w:sz w:val="24"/>
          <w:szCs w:val="24"/>
        </w:rPr>
        <w:t>方：</w:t>
      </w:r>
      <w:r>
        <w:rPr>
          <w:rFonts w:ascii="Times New Roman" w:eastAsia="宋体" w:hAnsi="Times New Roman" w:cs="Times New Roman"/>
          <w:b/>
          <w:color w:val="000000" w:themeColor="text1"/>
          <w:sz w:val="24"/>
          <w:szCs w:val="24"/>
        </w:rPr>
        <w:t xml:space="preserve"> </w:t>
      </w:r>
    </w:p>
    <w:p w14:paraId="17EBA48C" w14:textId="77777777" w:rsidR="00463579" w:rsidRDefault="006D3FA0">
      <w:pPr>
        <w:autoSpaceDN w:val="0"/>
        <w:spacing w:after="105" w:line="480" w:lineRule="auto"/>
        <w:ind w:firstLineChars="200" w:firstLine="482"/>
        <w:jc w:val="left"/>
        <w:rPr>
          <w:rFonts w:asciiTheme="minorEastAsia" w:hAnsiTheme="minorEastAsia" w:cstheme="minorEastAsia"/>
          <w:b/>
          <w:color w:val="000000" w:themeColor="text1"/>
          <w:sz w:val="24"/>
          <w:szCs w:val="24"/>
        </w:rPr>
      </w:pPr>
      <w:r>
        <w:rPr>
          <w:rFonts w:asciiTheme="minorEastAsia" w:hAnsiTheme="minorEastAsia" w:cstheme="minorEastAsia" w:hint="eastAsia"/>
          <w:b/>
          <w:color w:val="000000" w:themeColor="text1"/>
          <w:sz w:val="24"/>
          <w:szCs w:val="24"/>
        </w:rPr>
        <w:t>乙</w:t>
      </w:r>
      <w:r>
        <w:rPr>
          <w:rFonts w:asciiTheme="minorEastAsia" w:hAnsiTheme="minorEastAsia" w:cstheme="minorEastAsia" w:hint="eastAsia"/>
          <w:b/>
          <w:color w:val="000000" w:themeColor="text1"/>
          <w:sz w:val="24"/>
          <w:szCs w:val="24"/>
        </w:rPr>
        <w:t xml:space="preserve"> </w:t>
      </w:r>
      <w:r>
        <w:rPr>
          <w:rFonts w:asciiTheme="minorEastAsia" w:hAnsiTheme="minorEastAsia" w:cstheme="minorEastAsia" w:hint="eastAsia"/>
          <w:b/>
          <w:color w:val="000000" w:themeColor="text1"/>
          <w:sz w:val="24"/>
          <w:szCs w:val="24"/>
        </w:rPr>
        <w:t>方：</w:t>
      </w:r>
    </w:p>
    <w:p w14:paraId="46145870" w14:textId="77777777" w:rsidR="00463579" w:rsidRDefault="006D3FA0">
      <w:pPr>
        <w:pStyle w:val="a4"/>
        <w:spacing w:line="360" w:lineRule="auto"/>
        <w:ind w:left="360" w:firstLineChars="0" w:firstLine="0"/>
        <w:jc w:val="left"/>
        <w:rPr>
          <w:rFonts w:asciiTheme="minorEastAsia" w:hAnsiTheme="minorEastAsia" w:cstheme="minorEastAsia"/>
          <w:b/>
          <w:color w:val="000000" w:themeColor="text1"/>
          <w:sz w:val="24"/>
          <w:szCs w:val="24"/>
        </w:rPr>
      </w:pPr>
      <w:r>
        <w:rPr>
          <w:rFonts w:asciiTheme="minorEastAsia" w:hAnsiTheme="minorEastAsia" w:cstheme="minorEastAsia" w:hint="eastAsia"/>
          <w:b/>
          <w:color w:val="000000" w:themeColor="text1"/>
          <w:sz w:val="24"/>
          <w:szCs w:val="24"/>
        </w:rPr>
        <w:t>第一条：代运营日常服务内容及目标</w:t>
      </w:r>
    </w:p>
    <w:p w14:paraId="1591A8C4" w14:textId="51656689" w:rsidR="00463579" w:rsidRDefault="006D3FA0">
      <w:pPr>
        <w:numPr>
          <w:ilvl w:val="0"/>
          <w:numId w:val="1"/>
        </w:numPr>
        <w:spacing w:line="360" w:lineRule="auto"/>
        <w:ind w:firstLineChars="200" w:firstLine="480"/>
        <w:jc w:val="left"/>
        <w:rPr>
          <w:rFonts w:asciiTheme="minorEastAsia" w:hAnsiTheme="minorEastAsia" w:cstheme="minorEastAsia"/>
          <w:color w:val="000000" w:themeColor="text1"/>
          <w:sz w:val="24"/>
          <w:szCs w:val="24"/>
        </w:rPr>
      </w:pPr>
      <w:r>
        <w:rPr>
          <w:rFonts w:asciiTheme="minorEastAsia" w:hAnsiTheme="minorEastAsia" w:cstheme="minorEastAsia" w:hint="eastAsia"/>
          <w:color w:val="000000" w:themeColor="text1"/>
          <w:sz w:val="24"/>
          <w:szCs w:val="24"/>
        </w:rPr>
        <w:t>服务周期：</w:t>
      </w:r>
      <w:r>
        <w:rPr>
          <w:rFonts w:asciiTheme="minorEastAsia" w:hAnsiTheme="minorEastAsia" w:cstheme="minorEastAsia" w:hint="eastAsia"/>
          <w:color w:val="000000" w:themeColor="text1"/>
          <w:sz w:val="24"/>
          <w:szCs w:val="24"/>
        </w:rPr>
        <w:t>一个月</w:t>
      </w:r>
      <w:r>
        <w:rPr>
          <w:rFonts w:asciiTheme="minorEastAsia" w:hAnsiTheme="minorEastAsia" w:cstheme="minorEastAsia" w:hint="eastAsia"/>
          <w:color w:val="000000" w:themeColor="text1"/>
          <w:sz w:val="24"/>
          <w:szCs w:val="24"/>
        </w:rPr>
        <w:t>，</w:t>
      </w:r>
      <w:r>
        <w:rPr>
          <w:rFonts w:asciiTheme="minorEastAsia" w:hAnsiTheme="minorEastAsia" w:cstheme="minorEastAsia" w:hint="eastAsia"/>
          <w:color w:val="000000" w:themeColor="text1"/>
          <w:sz w:val="24"/>
          <w:szCs w:val="24"/>
        </w:rPr>
        <w:t>20</w:t>
      </w:r>
      <w:r w:rsidR="00716D71">
        <w:rPr>
          <w:rFonts w:asciiTheme="minorEastAsia" w:hAnsiTheme="minorEastAsia" w:cstheme="minorEastAsia"/>
          <w:color w:val="000000" w:themeColor="text1"/>
          <w:sz w:val="24"/>
          <w:szCs w:val="24"/>
        </w:rPr>
        <w:t>21</w:t>
      </w:r>
      <w:r>
        <w:rPr>
          <w:rFonts w:asciiTheme="minorEastAsia" w:hAnsiTheme="minorEastAsia" w:cstheme="minorEastAsia" w:hint="eastAsia"/>
          <w:color w:val="000000" w:themeColor="text1"/>
          <w:sz w:val="24"/>
          <w:szCs w:val="24"/>
        </w:rPr>
        <w:t>年</w:t>
      </w:r>
      <w:r w:rsidR="00716D71">
        <w:rPr>
          <w:rFonts w:asciiTheme="minorEastAsia" w:hAnsiTheme="minorEastAsia" w:cstheme="minorEastAsia"/>
          <w:color w:val="000000" w:themeColor="text1"/>
          <w:sz w:val="24"/>
          <w:szCs w:val="24"/>
        </w:rPr>
        <w:t>11</w:t>
      </w:r>
      <w:r>
        <w:rPr>
          <w:rFonts w:asciiTheme="minorEastAsia" w:hAnsiTheme="minorEastAsia" w:cstheme="minorEastAsia" w:hint="eastAsia"/>
          <w:color w:val="000000" w:themeColor="text1"/>
          <w:sz w:val="24"/>
          <w:szCs w:val="24"/>
        </w:rPr>
        <w:t>月</w:t>
      </w:r>
      <w:r>
        <w:rPr>
          <w:rFonts w:asciiTheme="minorEastAsia" w:hAnsiTheme="minorEastAsia" w:cstheme="minorEastAsia" w:hint="eastAsia"/>
          <w:color w:val="000000" w:themeColor="text1"/>
          <w:sz w:val="24"/>
          <w:szCs w:val="24"/>
        </w:rPr>
        <w:t>8</w:t>
      </w:r>
      <w:r>
        <w:rPr>
          <w:rFonts w:asciiTheme="minorEastAsia" w:hAnsiTheme="minorEastAsia" w:cstheme="minorEastAsia" w:hint="eastAsia"/>
          <w:color w:val="000000" w:themeColor="text1"/>
          <w:sz w:val="24"/>
          <w:szCs w:val="24"/>
        </w:rPr>
        <w:t>日至</w:t>
      </w:r>
      <w:r w:rsidR="00716D71">
        <w:rPr>
          <w:rFonts w:asciiTheme="minorEastAsia" w:hAnsiTheme="minorEastAsia" w:cstheme="minorEastAsia"/>
          <w:color w:val="000000" w:themeColor="text1"/>
          <w:sz w:val="24"/>
          <w:szCs w:val="24"/>
        </w:rPr>
        <w:t>12</w:t>
      </w:r>
      <w:r>
        <w:rPr>
          <w:rFonts w:asciiTheme="minorEastAsia" w:hAnsiTheme="minorEastAsia" w:cstheme="minorEastAsia" w:hint="eastAsia"/>
          <w:color w:val="000000" w:themeColor="text1"/>
          <w:sz w:val="24"/>
          <w:szCs w:val="24"/>
        </w:rPr>
        <w:t>月</w:t>
      </w:r>
      <w:r>
        <w:rPr>
          <w:rFonts w:asciiTheme="minorEastAsia" w:hAnsiTheme="minorEastAsia" w:cstheme="minorEastAsia" w:hint="eastAsia"/>
          <w:color w:val="000000" w:themeColor="text1"/>
          <w:sz w:val="24"/>
          <w:szCs w:val="24"/>
        </w:rPr>
        <w:t>8</w:t>
      </w:r>
      <w:r>
        <w:rPr>
          <w:rFonts w:asciiTheme="minorEastAsia" w:hAnsiTheme="minorEastAsia" w:cstheme="minorEastAsia" w:hint="eastAsia"/>
          <w:color w:val="000000" w:themeColor="text1"/>
          <w:sz w:val="24"/>
          <w:szCs w:val="24"/>
        </w:rPr>
        <w:t>日止，服务内容：微信订阅号日常文章信息发布。制作赠送一个公众号专属</w:t>
      </w:r>
      <w:r>
        <w:rPr>
          <w:rFonts w:asciiTheme="minorEastAsia" w:hAnsiTheme="minorEastAsia" w:cstheme="minorEastAsia" w:hint="eastAsia"/>
          <w:color w:val="000000" w:themeColor="text1"/>
          <w:sz w:val="24"/>
          <w:szCs w:val="24"/>
        </w:rPr>
        <w:t>GIF</w:t>
      </w:r>
      <w:r>
        <w:rPr>
          <w:rFonts w:asciiTheme="minorEastAsia" w:hAnsiTheme="minorEastAsia" w:cstheme="minorEastAsia" w:hint="eastAsia"/>
          <w:color w:val="000000" w:themeColor="text1"/>
          <w:sz w:val="24"/>
          <w:szCs w:val="24"/>
        </w:rPr>
        <w:t>动画关注二维码，基础自定义菜单装修，自动回复设置，确定长期合作后或者购买</w:t>
      </w:r>
      <w:r>
        <w:rPr>
          <w:rFonts w:asciiTheme="minorEastAsia" w:hAnsiTheme="minorEastAsia" w:cstheme="minorEastAsia" w:hint="eastAsia"/>
          <w:color w:val="000000" w:themeColor="text1"/>
          <w:sz w:val="24"/>
          <w:szCs w:val="24"/>
        </w:rPr>
        <w:t>3</w:t>
      </w:r>
      <w:r>
        <w:rPr>
          <w:rFonts w:asciiTheme="minorEastAsia" w:hAnsiTheme="minorEastAsia" w:cstheme="minorEastAsia" w:hint="eastAsia"/>
          <w:color w:val="000000" w:themeColor="text1"/>
          <w:sz w:val="24"/>
          <w:szCs w:val="24"/>
        </w:rPr>
        <w:t>个月服务开通原创、评论功能。赠送一个微信多客服在线服务系统。每月一次营销活动模块支持（抽奖、投票、红包、微信卡卷等）提供公众号基础功能接入、自定义菜单、关注是自动回复、关键词回复。以微信订阅号或者服务号接口支持为准。</w:t>
      </w:r>
    </w:p>
    <w:p w14:paraId="10042625" w14:textId="77777777" w:rsidR="00463579" w:rsidRDefault="006D3FA0">
      <w:pPr>
        <w:numPr>
          <w:ilvl w:val="0"/>
          <w:numId w:val="1"/>
        </w:numPr>
        <w:spacing w:line="360" w:lineRule="auto"/>
        <w:ind w:firstLineChars="200" w:firstLine="480"/>
        <w:jc w:val="left"/>
        <w:rPr>
          <w:rFonts w:asciiTheme="minorEastAsia" w:hAnsiTheme="minorEastAsia" w:cstheme="minorEastAsia"/>
          <w:color w:val="000000"/>
          <w:kern w:val="0"/>
          <w:sz w:val="24"/>
          <w:szCs w:val="24"/>
        </w:rPr>
      </w:pPr>
      <w:r>
        <w:rPr>
          <w:rFonts w:asciiTheme="minorEastAsia" w:hAnsiTheme="minorEastAsia" w:cstheme="minorEastAsia" w:hint="eastAsia"/>
          <w:color w:val="000000"/>
          <w:kern w:val="0"/>
          <w:sz w:val="24"/>
          <w:szCs w:val="24"/>
        </w:rPr>
        <w:t>订阅号服务标准：</w:t>
      </w:r>
    </w:p>
    <w:p w14:paraId="0A382319" w14:textId="77777777" w:rsidR="00463579" w:rsidRDefault="006D3FA0">
      <w:pPr>
        <w:spacing w:line="360" w:lineRule="auto"/>
        <w:jc w:val="left"/>
        <w:rPr>
          <w:rFonts w:asciiTheme="minorEastAsia" w:hAnsiTheme="minorEastAsia" w:cstheme="minorEastAsia"/>
          <w:color w:val="000000"/>
          <w:kern w:val="0"/>
          <w:sz w:val="24"/>
          <w:szCs w:val="24"/>
        </w:rPr>
      </w:pPr>
      <w:r>
        <w:rPr>
          <w:rFonts w:asciiTheme="minorEastAsia" w:hAnsiTheme="minorEastAsia" w:cstheme="minorEastAsia" w:hint="eastAsia"/>
          <w:color w:val="000000"/>
          <w:kern w:val="0"/>
          <w:sz w:val="24"/>
          <w:szCs w:val="24"/>
        </w:rPr>
        <w:t>1)</w:t>
      </w:r>
      <w:r>
        <w:rPr>
          <w:rFonts w:asciiTheme="minorEastAsia" w:hAnsiTheme="minorEastAsia" w:cstheme="minorEastAsia" w:hint="eastAsia"/>
          <w:color w:val="000000"/>
          <w:kern w:val="0"/>
          <w:sz w:val="24"/>
          <w:szCs w:val="24"/>
        </w:rPr>
        <w:t>、</w:t>
      </w:r>
      <w:r>
        <w:rPr>
          <w:rFonts w:asciiTheme="minorEastAsia" w:hAnsiTheme="minorEastAsia" w:cstheme="minorEastAsia" w:hint="eastAsia"/>
          <w:color w:val="000000"/>
          <w:kern w:val="0"/>
          <w:sz w:val="24"/>
          <w:szCs w:val="24"/>
        </w:rPr>
        <w:t>每天</w:t>
      </w:r>
      <w:r>
        <w:rPr>
          <w:rFonts w:asciiTheme="minorEastAsia" w:hAnsiTheme="minorEastAsia" w:cstheme="minorEastAsia" w:hint="eastAsia"/>
          <w:color w:val="000000"/>
          <w:kern w:val="0"/>
          <w:sz w:val="24"/>
          <w:szCs w:val="24"/>
        </w:rPr>
        <w:t>1</w:t>
      </w:r>
      <w:r>
        <w:rPr>
          <w:rFonts w:asciiTheme="minorEastAsia" w:hAnsiTheme="minorEastAsia" w:cstheme="minorEastAsia" w:hint="eastAsia"/>
          <w:color w:val="000000"/>
          <w:kern w:val="0"/>
          <w:sz w:val="24"/>
          <w:szCs w:val="24"/>
        </w:rPr>
        <w:t>次图文编辑推送</w:t>
      </w:r>
      <w:r>
        <w:rPr>
          <w:rFonts w:asciiTheme="minorEastAsia" w:hAnsiTheme="minorEastAsia" w:cstheme="minorEastAsia" w:hint="eastAsia"/>
          <w:color w:val="000000"/>
          <w:kern w:val="0"/>
          <w:sz w:val="24"/>
          <w:szCs w:val="24"/>
        </w:rPr>
        <w:t>,</w:t>
      </w:r>
      <w:r>
        <w:rPr>
          <w:rFonts w:asciiTheme="minorEastAsia" w:hAnsiTheme="minorEastAsia" w:cstheme="minorEastAsia" w:hint="eastAsia"/>
          <w:color w:val="000000"/>
          <w:kern w:val="0"/>
          <w:sz w:val="24"/>
          <w:szCs w:val="24"/>
        </w:rPr>
        <w:t>每次</w:t>
      </w:r>
      <w:r>
        <w:rPr>
          <w:rFonts w:asciiTheme="minorEastAsia" w:hAnsiTheme="minorEastAsia" w:cstheme="minorEastAsia" w:hint="eastAsia"/>
          <w:color w:val="000000"/>
          <w:kern w:val="0"/>
          <w:sz w:val="24"/>
          <w:szCs w:val="24"/>
        </w:rPr>
        <w:t>1</w:t>
      </w:r>
      <w:r>
        <w:rPr>
          <w:rFonts w:asciiTheme="minorEastAsia" w:hAnsiTheme="minorEastAsia" w:cstheme="minorEastAsia" w:hint="eastAsia"/>
          <w:color w:val="000000"/>
          <w:kern w:val="0"/>
          <w:sz w:val="24"/>
          <w:szCs w:val="24"/>
        </w:rPr>
        <w:t>篇文章，每月共计</w:t>
      </w:r>
      <w:r>
        <w:rPr>
          <w:rFonts w:asciiTheme="minorEastAsia" w:hAnsiTheme="minorEastAsia" w:cstheme="minorEastAsia" w:hint="eastAsia"/>
          <w:color w:val="000000"/>
          <w:kern w:val="0"/>
          <w:sz w:val="24"/>
          <w:szCs w:val="24"/>
        </w:rPr>
        <w:t>30</w:t>
      </w:r>
      <w:r>
        <w:rPr>
          <w:rFonts w:asciiTheme="minorEastAsia" w:hAnsiTheme="minorEastAsia" w:cstheme="minorEastAsia" w:hint="eastAsia"/>
          <w:color w:val="000000"/>
          <w:kern w:val="0"/>
          <w:sz w:val="24"/>
          <w:szCs w:val="24"/>
        </w:rPr>
        <w:t>条文章。</w:t>
      </w:r>
    </w:p>
    <w:p w14:paraId="26A73EC4" w14:textId="77777777" w:rsidR="00463579" w:rsidRDefault="006D3FA0">
      <w:pPr>
        <w:spacing w:line="360" w:lineRule="auto"/>
        <w:jc w:val="left"/>
        <w:rPr>
          <w:rFonts w:asciiTheme="minorEastAsia" w:hAnsiTheme="minorEastAsia" w:cstheme="minorEastAsia"/>
          <w:color w:val="000000" w:themeColor="text1"/>
          <w:sz w:val="24"/>
          <w:szCs w:val="24"/>
        </w:rPr>
      </w:pPr>
      <w:r>
        <w:rPr>
          <w:rFonts w:asciiTheme="minorEastAsia" w:hAnsiTheme="minorEastAsia" w:cstheme="minorEastAsia" w:hint="eastAsia"/>
          <w:color w:val="000000"/>
          <w:kern w:val="0"/>
          <w:sz w:val="24"/>
          <w:szCs w:val="24"/>
        </w:rPr>
        <w:t>2</w:t>
      </w:r>
      <w:r>
        <w:rPr>
          <w:rFonts w:asciiTheme="minorEastAsia" w:hAnsiTheme="minorEastAsia" w:cstheme="minorEastAsia" w:hint="eastAsia"/>
          <w:color w:val="000000"/>
          <w:kern w:val="0"/>
          <w:sz w:val="24"/>
          <w:szCs w:val="24"/>
        </w:rPr>
        <w:t>）</w:t>
      </w:r>
      <w:r>
        <w:rPr>
          <w:rFonts w:asciiTheme="minorEastAsia" w:hAnsiTheme="minorEastAsia" w:cstheme="minorEastAsia" w:hint="eastAsia"/>
          <w:color w:val="000000"/>
          <w:kern w:val="0"/>
          <w:sz w:val="24"/>
          <w:szCs w:val="24"/>
        </w:rPr>
        <w:t>、</w:t>
      </w:r>
      <w:r>
        <w:rPr>
          <w:rFonts w:asciiTheme="minorEastAsia" w:hAnsiTheme="minorEastAsia" w:cstheme="minorEastAsia" w:hint="eastAsia"/>
          <w:color w:val="000000"/>
          <w:kern w:val="0"/>
          <w:sz w:val="24"/>
          <w:szCs w:val="24"/>
        </w:rPr>
        <w:t>8</w:t>
      </w:r>
      <w:r>
        <w:rPr>
          <w:rFonts w:asciiTheme="minorEastAsia" w:hAnsiTheme="minorEastAsia" w:cstheme="minorEastAsia" w:hint="eastAsia"/>
          <w:color w:val="000000"/>
          <w:kern w:val="0"/>
          <w:sz w:val="24"/>
          <w:szCs w:val="24"/>
        </w:rPr>
        <w:t>篇原创，</w:t>
      </w:r>
      <w:r>
        <w:rPr>
          <w:rFonts w:asciiTheme="minorEastAsia" w:hAnsiTheme="minorEastAsia" w:cstheme="minorEastAsia" w:hint="eastAsia"/>
          <w:color w:val="000000"/>
          <w:kern w:val="0"/>
          <w:sz w:val="24"/>
          <w:szCs w:val="24"/>
        </w:rPr>
        <w:t>22</w:t>
      </w:r>
      <w:r>
        <w:rPr>
          <w:rFonts w:asciiTheme="minorEastAsia" w:hAnsiTheme="minorEastAsia" w:cstheme="minorEastAsia" w:hint="eastAsia"/>
          <w:color w:val="000000"/>
          <w:kern w:val="0"/>
          <w:sz w:val="24"/>
          <w:szCs w:val="24"/>
        </w:rPr>
        <w:t>篇伪原创，</w:t>
      </w:r>
      <w:r>
        <w:rPr>
          <w:rFonts w:asciiTheme="minorEastAsia" w:hAnsiTheme="minorEastAsia" w:cstheme="minorEastAsia" w:hint="eastAsia"/>
          <w:color w:val="000000"/>
          <w:kern w:val="0"/>
          <w:sz w:val="24"/>
          <w:szCs w:val="24"/>
        </w:rPr>
        <w:t>包括标题更改，水印处理、配图、排版。一对一专属运营编辑人员服务支持，文章内容范围由客户指定内容信息搜集。</w:t>
      </w:r>
    </w:p>
    <w:p w14:paraId="791FA005" w14:textId="77777777" w:rsidR="00463579" w:rsidRDefault="006D3FA0">
      <w:pPr>
        <w:spacing w:line="360" w:lineRule="auto"/>
        <w:ind w:leftChars="200" w:left="420"/>
        <w:jc w:val="left"/>
        <w:rPr>
          <w:rFonts w:asciiTheme="minorEastAsia" w:hAnsiTheme="minorEastAsia" w:cstheme="minorEastAsia"/>
          <w:b/>
          <w:bCs/>
          <w:color w:val="000000"/>
          <w:kern w:val="0"/>
          <w:sz w:val="28"/>
          <w:szCs w:val="28"/>
        </w:rPr>
      </w:pPr>
      <w:r>
        <w:rPr>
          <w:rFonts w:asciiTheme="minorEastAsia" w:hAnsiTheme="minorEastAsia" w:cstheme="minorEastAsia" w:hint="eastAsia"/>
          <w:color w:val="000000"/>
          <w:kern w:val="0"/>
          <w:sz w:val="24"/>
          <w:szCs w:val="24"/>
        </w:rPr>
        <w:t>3</w:t>
      </w:r>
      <w:r>
        <w:rPr>
          <w:rFonts w:asciiTheme="minorEastAsia" w:hAnsiTheme="minorEastAsia" w:cstheme="minorEastAsia" w:hint="eastAsia"/>
          <w:color w:val="000000"/>
          <w:kern w:val="0"/>
          <w:sz w:val="24"/>
          <w:szCs w:val="24"/>
        </w:rPr>
        <w:t>、</w:t>
      </w:r>
      <w:r>
        <w:rPr>
          <w:rFonts w:asciiTheme="minorEastAsia" w:hAnsiTheme="minorEastAsia" w:cstheme="minorEastAsia" w:hint="eastAsia"/>
          <w:color w:val="000000"/>
          <w:kern w:val="0"/>
          <w:sz w:val="24"/>
          <w:szCs w:val="24"/>
        </w:rPr>
        <w:t>服务号服务标准</w:t>
      </w:r>
      <w:r>
        <w:rPr>
          <w:rFonts w:asciiTheme="minorEastAsia" w:hAnsiTheme="minorEastAsia" w:cstheme="minorEastAsia" w:hint="eastAsia"/>
          <w:b/>
          <w:bCs/>
          <w:color w:val="000000"/>
          <w:kern w:val="0"/>
          <w:sz w:val="28"/>
          <w:szCs w:val="28"/>
        </w:rPr>
        <w:t>：</w:t>
      </w:r>
    </w:p>
    <w:p w14:paraId="4D4AD035" w14:textId="77777777" w:rsidR="00463579" w:rsidRDefault="006D3FA0">
      <w:pPr>
        <w:spacing w:line="360" w:lineRule="auto"/>
        <w:jc w:val="left"/>
        <w:rPr>
          <w:rFonts w:asciiTheme="minorEastAsia" w:hAnsiTheme="minorEastAsia" w:cstheme="minorEastAsia"/>
          <w:color w:val="000000"/>
          <w:kern w:val="0"/>
          <w:sz w:val="24"/>
          <w:szCs w:val="24"/>
        </w:rPr>
      </w:pPr>
      <w:r>
        <w:rPr>
          <w:rFonts w:asciiTheme="minorEastAsia" w:hAnsiTheme="minorEastAsia" w:cstheme="minorEastAsia" w:hint="eastAsia"/>
          <w:color w:val="000000"/>
          <w:kern w:val="0"/>
          <w:sz w:val="24"/>
          <w:szCs w:val="24"/>
        </w:rPr>
        <w:t>1</w:t>
      </w:r>
      <w:r>
        <w:rPr>
          <w:rFonts w:asciiTheme="minorEastAsia" w:hAnsiTheme="minorEastAsia" w:cstheme="minorEastAsia" w:hint="eastAsia"/>
          <w:color w:val="000000"/>
          <w:kern w:val="0"/>
          <w:sz w:val="24"/>
          <w:szCs w:val="24"/>
        </w:rPr>
        <w:t>）</w:t>
      </w:r>
      <w:r>
        <w:rPr>
          <w:rFonts w:asciiTheme="minorEastAsia" w:hAnsiTheme="minorEastAsia" w:cstheme="minorEastAsia" w:hint="eastAsia"/>
          <w:color w:val="000000"/>
          <w:kern w:val="0"/>
          <w:sz w:val="24"/>
          <w:szCs w:val="24"/>
        </w:rPr>
        <w:t>、</w:t>
      </w:r>
      <w:r>
        <w:rPr>
          <w:rFonts w:asciiTheme="minorEastAsia" w:hAnsiTheme="minorEastAsia" w:cstheme="minorEastAsia" w:hint="eastAsia"/>
          <w:color w:val="000000"/>
          <w:kern w:val="0"/>
          <w:sz w:val="24"/>
          <w:szCs w:val="24"/>
        </w:rPr>
        <w:t>每周</w:t>
      </w:r>
      <w:r>
        <w:rPr>
          <w:rFonts w:asciiTheme="minorEastAsia" w:hAnsiTheme="minorEastAsia" w:cstheme="minorEastAsia" w:hint="eastAsia"/>
          <w:color w:val="000000"/>
          <w:kern w:val="0"/>
          <w:sz w:val="24"/>
          <w:szCs w:val="24"/>
        </w:rPr>
        <w:t>1</w:t>
      </w:r>
      <w:r>
        <w:rPr>
          <w:rFonts w:asciiTheme="minorEastAsia" w:hAnsiTheme="minorEastAsia" w:cstheme="minorEastAsia" w:hint="eastAsia"/>
          <w:color w:val="000000"/>
          <w:kern w:val="0"/>
          <w:sz w:val="24"/>
          <w:szCs w:val="24"/>
        </w:rPr>
        <w:t>次图文推送，每次</w:t>
      </w:r>
      <w:r>
        <w:rPr>
          <w:rFonts w:asciiTheme="minorEastAsia" w:hAnsiTheme="minorEastAsia" w:cstheme="minorEastAsia" w:hint="eastAsia"/>
          <w:color w:val="000000"/>
          <w:kern w:val="0"/>
          <w:sz w:val="24"/>
          <w:szCs w:val="24"/>
        </w:rPr>
        <w:t>5</w:t>
      </w:r>
      <w:r>
        <w:rPr>
          <w:rFonts w:asciiTheme="minorEastAsia" w:hAnsiTheme="minorEastAsia" w:cstheme="minorEastAsia" w:hint="eastAsia"/>
          <w:color w:val="000000"/>
          <w:kern w:val="0"/>
          <w:sz w:val="24"/>
          <w:szCs w:val="24"/>
        </w:rPr>
        <w:t>篇文章，每月共计</w:t>
      </w:r>
      <w:r>
        <w:rPr>
          <w:rFonts w:asciiTheme="minorEastAsia" w:hAnsiTheme="minorEastAsia" w:cstheme="minorEastAsia" w:hint="eastAsia"/>
          <w:color w:val="000000"/>
          <w:kern w:val="0"/>
          <w:sz w:val="24"/>
          <w:szCs w:val="24"/>
        </w:rPr>
        <w:t>20</w:t>
      </w:r>
      <w:r>
        <w:rPr>
          <w:rFonts w:asciiTheme="minorEastAsia" w:hAnsiTheme="minorEastAsia" w:cstheme="minorEastAsia" w:hint="eastAsia"/>
          <w:color w:val="000000"/>
          <w:kern w:val="0"/>
          <w:sz w:val="24"/>
          <w:szCs w:val="24"/>
        </w:rPr>
        <w:t>条文章。</w:t>
      </w:r>
    </w:p>
    <w:p w14:paraId="4A226CC7" w14:textId="77777777" w:rsidR="00463579" w:rsidRDefault="006D3FA0">
      <w:pPr>
        <w:spacing w:line="360" w:lineRule="auto"/>
        <w:jc w:val="left"/>
        <w:rPr>
          <w:rFonts w:asciiTheme="minorEastAsia" w:hAnsiTheme="minorEastAsia" w:cstheme="minorEastAsia"/>
          <w:color w:val="000000" w:themeColor="text1"/>
          <w:sz w:val="24"/>
          <w:szCs w:val="24"/>
        </w:rPr>
      </w:pPr>
      <w:r>
        <w:rPr>
          <w:rFonts w:asciiTheme="minorEastAsia" w:hAnsiTheme="minorEastAsia" w:cstheme="minorEastAsia" w:hint="eastAsia"/>
          <w:color w:val="000000"/>
          <w:kern w:val="0"/>
          <w:sz w:val="24"/>
          <w:szCs w:val="24"/>
        </w:rPr>
        <w:t>2</w:t>
      </w:r>
      <w:r>
        <w:rPr>
          <w:rFonts w:asciiTheme="minorEastAsia" w:hAnsiTheme="minorEastAsia" w:cstheme="minorEastAsia" w:hint="eastAsia"/>
          <w:color w:val="000000"/>
          <w:kern w:val="0"/>
          <w:sz w:val="24"/>
          <w:szCs w:val="24"/>
        </w:rPr>
        <w:t>）</w:t>
      </w:r>
      <w:r>
        <w:rPr>
          <w:rFonts w:asciiTheme="minorEastAsia" w:hAnsiTheme="minorEastAsia" w:cstheme="minorEastAsia" w:hint="eastAsia"/>
          <w:color w:val="000000"/>
          <w:kern w:val="0"/>
          <w:sz w:val="24"/>
          <w:szCs w:val="24"/>
        </w:rPr>
        <w:t>、</w:t>
      </w:r>
      <w:r>
        <w:rPr>
          <w:rFonts w:asciiTheme="minorEastAsia" w:hAnsiTheme="minorEastAsia" w:cstheme="minorEastAsia" w:hint="eastAsia"/>
          <w:color w:val="000000"/>
          <w:kern w:val="0"/>
          <w:sz w:val="24"/>
          <w:szCs w:val="24"/>
        </w:rPr>
        <w:t>4</w:t>
      </w:r>
      <w:r>
        <w:rPr>
          <w:rFonts w:asciiTheme="minorEastAsia" w:hAnsiTheme="minorEastAsia" w:cstheme="minorEastAsia" w:hint="eastAsia"/>
          <w:color w:val="000000"/>
          <w:kern w:val="0"/>
          <w:sz w:val="24"/>
          <w:szCs w:val="24"/>
        </w:rPr>
        <w:t>篇原创，</w:t>
      </w:r>
      <w:r>
        <w:rPr>
          <w:rFonts w:asciiTheme="minorEastAsia" w:hAnsiTheme="minorEastAsia" w:cstheme="minorEastAsia" w:hint="eastAsia"/>
          <w:color w:val="000000"/>
          <w:kern w:val="0"/>
          <w:sz w:val="24"/>
          <w:szCs w:val="24"/>
        </w:rPr>
        <w:t>16</w:t>
      </w:r>
      <w:r>
        <w:rPr>
          <w:rFonts w:asciiTheme="minorEastAsia" w:hAnsiTheme="minorEastAsia" w:cstheme="minorEastAsia" w:hint="eastAsia"/>
          <w:color w:val="000000"/>
          <w:kern w:val="0"/>
          <w:sz w:val="24"/>
          <w:szCs w:val="24"/>
        </w:rPr>
        <w:t>篇伪原创，</w:t>
      </w:r>
      <w:r>
        <w:rPr>
          <w:rFonts w:asciiTheme="minorEastAsia" w:hAnsiTheme="minorEastAsia" w:cstheme="minorEastAsia" w:hint="eastAsia"/>
          <w:color w:val="000000"/>
          <w:kern w:val="0"/>
          <w:sz w:val="24"/>
          <w:szCs w:val="24"/>
        </w:rPr>
        <w:t>包括标题更改，图水印处理、配图、排版。一对一专属运营编辑人员服务支持，文章内容范围由客户指定采编。</w:t>
      </w:r>
    </w:p>
    <w:p w14:paraId="25B3DADF" w14:textId="77777777" w:rsidR="00463579" w:rsidRDefault="006D3FA0">
      <w:pPr>
        <w:spacing w:line="360" w:lineRule="auto"/>
        <w:ind w:firstLineChars="200" w:firstLine="480"/>
        <w:jc w:val="left"/>
        <w:rPr>
          <w:rFonts w:asciiTheme="minorEastAsia" w:hAnsiTheme="minorEastAsia" w:cstheme="minorEastAsia"/>
          <w:color w:val="000000" w:themeColor="text1"/>
          <w:sz w:val="24"/>
          <w:szCs w:val="24"/>
        </w:rPr>
      </w:pPr>
      <w:r>
        <w:rPr>
          <w:rFonts w:asciiTheme="minorEastAsia" w:hAnsiTheme="minorEastAsia" w:cstheme="minorEastAsia" w:hint="eastAsia"/>
          <w:color w:val="000000" w:themeColor="text1"/>
          <w:sz w:val="24"/>
          <w:szCs w:val="24"/>
        </w:rPr>
        <w:t>4</w:t>
      </w:r>
      <w:r>
        <w:rPr>
          <w:rFonts w:asciiTheme="minorEastAsia" w:hAnsiTheme="minorEastAsia" w:cstheme="minorEastAsia" w:hint="eastAsia"/>
          <w:color w:val="000000" w:themeColor="text1"/>
          <w:sz w:val="24"/>
          <w:szCs w:val="24"/>
        </w:rPr>
        <w:t>、乙方负责对微信素材的内容进行编辑、图片优化及效果处理，并在提供素材</w:t>
      </w:r>
      <w:r>
        <w:rPr>
          <w:rFonts w:asciiTheme="minorEastAsia" w:hAnsiTheme="minorEastAsia" w:cstheme="minorEastAsia" w:hint="eastAsia"/>
          <w:color w:val="000000" w:themeColor="text1"/>
          <w:sz w:val="24"/>
          <w:szCs w:val="24"/>
        </w:rPr>
        <w:t>24</w:t>
      </w:r>
      <w:r>
        <w:rPr>
          <w:rFonts w:asciiTheme="minorEastAsia" w:hAnsiTheme="minorEastAsia" w:cstheme="minorEastAsia" w:hint="eastAsia"/>
          <w:color w:val="000000" w:themeColor="text1"/>
          <w:sz w:val="24"/>
          <w:szCs w:val="24"/>
        </w:rPr>
        <w:t>小时内编辑好的内容群发图文，每次一条图文信息（若甲方已排版好乙方直接转发的不包含在内）。</w:t>
      </w:r>
    </w:p>
    <w:p w14:paraId="7FE068E9" w14:textId="77777777" w:rsidR="00463579" w:rsidRDefault="006D3FA0">
      <w:pPr>
        <w:spacing w:line="360" w:lineRule="auto"/>
        <w:ind w:firstLineChars="200" w:firstLine="480"/>
        <w:jc w:val="left"/>
        <w:rPr>
          <w:rFonts w:asciiTheme="minorEastAsia" w:hAnsiTheme="minorEastAsia" w:cstheme="minorEastAsia"/>
          <w:color w:val="000000" w:themeColor="text1"/>
          <w:sz w:val="24"/>
          <w:szCs w:val="24"/>
        </w:rPr>
      </w:pPr>
      <w:r>
        <w:rPr>
          <w:rFonts w:asciiTheme="minorEastAsia" w:hAnsiTheme="minorEastAsia" w:cstheme="minorEastAsia" w:hint="eastAsia"/>
          <w:color w:val="000000" w:themeColor="text1"/>
          <w:sz w:val="24"/>
          <w:szCs w:val="24"/>
        </w:rPr>
        <w:t>5</w:t>
      </w:r>
      <w:r>
        <w:rPr>
          <w:rFonts w:asciiTheme="minorEastAsia" w:hAnsiTheme="minorEastAsia" w:cstheme="minorEastAsia" w:hint="eastAsia"/>
          <w:color w:val="000000" w:themeColor="text1"/>
          <w:sz w:val="24"/>
          <w:szCs w:val="24"/>
        </w:rPr>
        <w:t>、</w:t>
      </w:r>
      <w:r>
        <w:rPr>
          <w:rFonts w:asciiTheme="minorEastAsia" w:hAnsiTheme="minorEastAsia" w:cstheme="minorEastAsia" w:hint="eastAsia"/>
          <w:color w:val="000000" w:themeColor="text1"/>
          <w:sz w:val="24"/>
          <w:szCs w:val="24"/>
        </w:rPr>
        <w:t> </w:t>
      </w:r>
      <w:r>
        <w:rPr>
          <w:rFonts w:asciiTheme="minorEastAsia" w:hAnsiTheme="minorEastAsia" w:cstheme="minorEastAsia" w:hint="eastAsia"/>
          <w:color w:val="000000" w:themeColor="text1"/>
          <w:sz w:val="24"/>
          <w:szCs w:val="24"/>
        </w:rPr>
        <w:t>乙方负责在活动期间对甲方微信公众平台用户意见进行反馈收集，如用户有业务问题，乙方需及时主动告知甲方，不得擅自回答。</w:t>
      </w:r>
    </w:p>
    <w:p w14:paraId="5F25B2EC" w14:textId="77777777" w:rsidR="00463579" w:rsidRDefault="006D3FA0">
      <w:pPr>
        <w:spacing w:line="360" w:lineRule="auto"/>
        <w:ind w:firstLineChars="200" w:firstLine="480"/>
        <w:jc w:val="left"/>
        <w:rPr>
          <w:rFonts w:asciiTheme="minorEastAsia" w:hAnsiTheme="minorEastAsia" w:cstheme="minorEastAsia"/>
          <w:color w:val="000000" w:themeColor="text1"/>
          <w:sz w:val="24"/>
          <w:szCs w:val="24"/>
        </w:rPr>
      </w:pPr>
      <w:r>
        <w:rPr>
          <w:rFonts w:asciiTheme="minorEastAsia" w:hAnsiTheme="minorEastAsia" w:cstheme="minorEastAsia" w:hint="eastAsia"/>
          <w:color w:val="000000" w:themeColor="text1"/>
          <w:sz w:val="24"/>
          <w:szCs w:val="24"/>
        </w:rPr>
        <w:t>6</w:t>
      </w:r>
      <w:r>
        <w:rPr>
          <w:rFonts w:asciiTheme="minorEastAsia" w:hAnsiTheme="minorEastAsia" w:cstheme="minorEastAsia" w:hint="eastAsia"/>
          <w:color w:val="000000" w:themeColor="text1"/>
          <w:sz w:val="24"/>
          <w:szCs w:val="24"/>
        </w:rPr>
        <w:t>、每月挑选不低于</w:t>
      </w:r>
      <w:r>
        <w:rPr>
          <w:rFonts w:asciiTheme="minorEastAsia" w:hAnsiTheme="minorEastAsia" w:cstheme="minorEastAsia" w:hint="eastAsia"/>
          <w:color w:val="000000" w:themeColor="text1"/>
          <w:sz w:val="24"/>
          <w:szCs w:val="24"/>
        </w:rPr>
        <w:t>10</w:t>
      </w:r>
      <w:r>
        <w:rPr>
          <w:rFonts w:asciiTheme="minorEastAsia" w:hAnsiTheme="minorEastAsia" w:cstheme="minorEastAsia" w:hint="eastAsia"/>
          <w:color w:val="000000" w:themeColor="text1"/>
          <w:sz w:val="24"/>
          <w:szCs w:val="24"/>
        </w:rPr>
        <w:t>篇文章进行搜狐新闻（</w:t>
      </w:r>
      <w:r>
        <w:rPr>
          <w:rFonts w:asciiTheme="minorEastAsia" w:hAnsiTheme="minorEastAsia" w:cstheme="minorEastAsia" w:hint="eastAsia"/>
          <w:color w:val="000000" w:themeColor="text1"/>
          <w:sz w:val="24"/>
          <w:szCs w:val="24"/>
        </w:rPr>
        <w:t>PC+</w:t>
      </w:r>
      <w:r>
        <w:rPr>
          <w:rFonts w:asciiTheme="minorEastAsia" w:hAnsiTheme="minorEastAsia" w:cstheme="minorEastAsia" w:hint="eastAsia"/>
          <w:color w:val="000000" w:themeColor="text1"/>
          <w:sz w:val="24"/>
          <w:szCs w:val="24"/>
        </w:rPr>
        <w:t>手机端）、今日头条（</w:t>
      </w:r>
      <w:r>
        <w:rPr>
          <w:rFonts w:asciiTheme="minorEastAsia" w:hAnsiTheme="minorEastAsia" w:cstheme="minorEastAsia" w:hint="eastAsia"/>
          <w:color w:val="000000" w:themeColor="text1"/>
          <w:sz w:val="24"/>
          <w:szCs w:val="24"/>
        </w:rPr>
        <w:t>PC+</w:t>
      </w:r>
      <w:r>
        <w:rPr>
          <w:rFonts w:asciiTheme="minorEastAsia" w:hAnsiTheme="minorEastAsia" w:cstheme="minorEastAsia" w:hint="eastAsia"/>
          <w:color w:val="000000" w:themeColor="text1"/>
          <w:sz w:val="24"/>
          <w:szCs w:val="24"/>
        </w:rPr>
        <w:t>手机端）、一点资讯（</w:t>
      </w:r>
      <w:r>
        <w:rPr>
          <w:rFonts w:asciiTheme="minorEastAsia" w:hAnsiTheme="minorEastAsia" w:cstheme="minorEastAsia" w:hint="eastAsia"/>
          <w:color w:val="000000" w:themeColor="text1"/>
          <w:sz w:val="24"/>
          <w:szCs w:val="24"/>
        </w:rPr>
        <w:t>PC+</w:t>
      </w:r>
      <w:r>
        <w:rPr>
          <w:rFonts w:asciiTheme="minorEastAsia" w:hAnsiTheme="minorEastAsia" w:cstheme="minorEastAsia" w:hint="eastAsia"/>
          <w:color w:val="000000" w:themeColor="text1"/>
          <w:sz w:val="24"/>
          <w:szCs w:val="24"/>
        </w:rPr>
        <w:t>手机端）、企鹅媒体（</w:t>
      </w:r>
      <w:r>
        <w:rPr>
          <w:rFonts w:asciiTheme="minorEastAsia" w:hAnsiTheme="minorEastAsia" w:cstheme="minorEastAsia" w:hint="eastAsia"/>
          <w:color w:val="000000" w:themeColor="text1"/>
          <w:sz w:val="24"/>
          <w:szCs w:val="24"/>
        </w:rPr>
        <w:t>PC+</w:t>
      </w:r>
      <w:r>
        <w:rPr>
          <w:rFonts w:asciiTheme="minorEastAsia" w:hAnsiTheme="minorEastAsia" w:cstheme="minorEastAsia" w:hint="eastAsia"/>
          <w:color w:val="000000" w:themeColor="text1"/>
          <w:sz w:val="24"/>
          <w:szCs w:val="24"/>
        </w:rPr>
        <w:t>手机端）软文推广，同时对文章进行百度搜索排名优化，乙方通过针对发布到自媒体上文章的文章内容以及文章优化技术提高甲方文章的关键词在指定搜索引擎上的排名位置，达到全网推</w:t>
      </w:r>
      <w:r>
        <w:rPr>
          <w:rFonts w:asciiTheme="minorEastAsia" w:hAnsiTheme="minorEastAsia" w:cstheme="minorEastAsia" w:hint="eastAsia"/>
          <w:color w:val="000000" w:themeColor="text1"/>
          <w:sz w:val="24"/>
          <w:szCs w:val="24"/>
        </w:rPr>
        <w:lastRenderedPageBreak/>
        <w:t>广的效果，文章底部可加公众微信号的均留客户公众微信号（文章推广数量每平台</w:t>
      </w:r>
      <w:r>
        <w:rPr>
          <w:rFonts w:asciiTheme="minorEastAsia" w:hAnsiTheme="minorEastAsia" w:cstheme="minorEastAsia" w:hint="eastAsia"/>
          <w:color w:val="000000" w:themeColor="text1"/>
          <w:sz w:val="24"/>
          <w:szCs w:val="24"/>
        </w:rPr>
        <w:t>10</w:t>
      </w:r>
      <w:r>
        <w:rPr>
          <w:rFonts w:asciiTheme="minorEastAsia" w:hAnsiTheme="minorEastAsia" w:cstheme="minorEastAsia" w:hint="eastAsia"/>
          <w:color w:val="000000" w:themeColor="text1"/>
          <w:sz w:val="24"/>
          <w:szCs w:val="24"/>
        </w:rPr>
        <w:t>篇，每月共计</w:t>
      </w:r>
      <w:r>
        <w:rPr>
          <w:rFonts w:asciiTheme="minorEastAsia" w:hAnsiTheme="minorEastAsia" w:cstheme="minorEastAsia" w:hint="eastAsia"/>
          <w:color w:val="000000" w:themeColor="text1"/>
          <w:sz w:val="24"/>
          <w:szCs w:val="24"/>
        </w:rPr>
        <w:t>50</w:t>
      </w:r>
      <w:r>
        <w:rPr>
          <w:rFonts w:asciiTheme="minorEastAsia" w:hAnsiTheme="minorEastAsia" w:cstheme="minorEastAsia" w:hint="eastAsia"/>
          <w:color w:val="000000" w:themeColor="text1"/>
          <w:sz w:val="24"/>
          <w:szCs w:val="24"/>
        </w:rPr>
        <w:t>篇），全网推广实现精准吸粉。文章数量具体会根据粉丝增加数量目标进行调整优化。</w:t>
      </w:r>
    </w:p>
    <w:p w14:paraId="444DE060" w14:textId="77777777" w:rsidR="00463579" w:rsidRDefault="006D3FA0">
      <w:pPr>
        <w:spacing w:line="360" w:lineRule="auto"/>
        <w:ind w:firstLineChars="200" w:firstLine="480"/>
        <w:jc w:val="left"/>
        <w:rPr>
          <w:rFonts w:asciiTheme="minorEastAsia" w:hAnsiTheme="minorEastAsia" w:cstheme="minorEastAsia"/>
          <w:color w:val="000000" w:themeColor="text1"/>
          <w:sz w:val="24"/>
          <w:szCs w:val="24"/>
        </w:rPr>
      </w:pPr>
      <w:r>
        <w:rPr>
          <w:rFonts w:asciiTheme="minorEastAsia" w:hAnsiTheme="minorEastAsia" w:cstheme="minorEastAsia" w:hint="eastAsia"/>
          <w:color w:val="000000" w:themeColor="text1"/>
          <w:sz w:val="24"/>
          <w:szCs w:val="24"/>
        </w:rPr>
        <w:t>7</w:t>
      </w:r>
      <w:r>
        <w:rPr>
          <w:rFonts w:asciiTheme="minorEastAsia" w:hAnsiTheme="minorEastAsia" w:cstheme="minorEastAsia" w:hint="eastAsia"/>
          <w:color w:val="000000" w:themeColor="text1"/>
          <w:sz w:val="24"/>
          <w:szCs w:val="24"/>
        </w:rPr>
        <w:t>、每月新增粉丝不低</w:t>
      </w:r>
      <w:r>
        <w:rPr>
          <w:rFonts w:asciiTheme="minorEastAsia" w:hAnsiTheme="minorEastAsia" w:cstheme="minorEastAsia" w:hint="eastAsia"/>
          <w:color w:val="000000" w:themeColor="text1"/>
          <w:sz w:val="24"/>
          <w:szCs w:val="24"/>
        </w:rPr>
        <w:t>800+</w:t>
      </w:r>
      <w:r>
        <w:rPr>
          <w:rFonts w:asciiTheme="minorEastAsia" w:hAnsiTheme="minorEastAsia" w:cstheme="minorEastAsia" w:hint="eastAsia"/>
          <w:color w:val="000000" w:themeColor="text1"/>
          <w:sz w:val="24"/>
          <w:szCs w:val="24"/>
        </w:rPr>
        <w:t>，每少</w:t>
      </w:r>
      <w:r>
        <w:rPr>
          <w:rFonts w:asciiTheme="minorEastAsia" w:hAnsiTheme="minorEastAsia" w:cstheme="minorEastAsia" w:hint="eastAsia"/>
          <w:color w:val="000000" w:themeColor="text1"/>
          <w:sz w:val="24"/>
          <w:szCs w:val="24"/>
        </w:rPr>
        <w:t>100</w:t>
      </w:r>
      <w:r>
        <w:rPr>
          <w:rFonts w:asciiTheme="minorEastAsia" w:hAnsiTheme="minorEastAsia" w:cstheme="minorEastAsia" w:hint="eastAsia"/>
          <w:color w:val="000000" w:themeColor="text1"/>
          <w:sz w:val="24"/>
          <w:szCs w:val="24"/>
        </w:rPr>
        <w:t>粉丝按合同总价</w:t>
      </w:r>
      <w:r>
        <w:rPr>
          <w:rFonts w:asciiTheme="minorEastAsia" w:hAnsiTheme="minorEastAsia" w:cstheme="minorEastAsia" w:hint="eastAsia"/>
          <w:color w:val="000000" w:themeColor="text1"/>
          <w:sz w:val="24"/>
          <w:szCs w:val="24"/>
        </w:rPr>
        <w:t>格扣减</w:t>
      </w:r>
      <w:r>
        <w:rPr>
          <w:rFonts w:asciiTheme="minorEastAsia" w:hAnsiTheme="minorEastAsia" w:cstheme="minorEastAsia" w:hint="eastAsia"/>
          <w:color w:val="000000" w:themeColor="text1"/>
          <w:sz w:val="24"/>
          <w:szCs w:val="24"/>
        </w:rPr>
        <w:t>12.5%.</w:t>
      </w:r>
    </w:p>
    <w:p w14:paraId="7AA59824" w14:textId="77777777" w:rsidR="00463579" w:rsidRDefault="006D3FA0">
      <w:pPr>
        <w:spacing w:line="360" w:lineRule="auto"/>
        <w:ind w:firstLineChars="200" w:firstLine="482"/>
        <w:jc w:val="left"/>
        <w:rPr>
          <w:rFonts w:asciiTheme="minorEastAsia" w:hAnsiTheme="minorEastAsia" w:cstheme="minorEastAsia"/>
          <w:color w:val="000000" w:themeColor="text1"/>
          <w:sz w:val="24"/>
          <w:szCs w:val="24"/>
        </w:rPr>
      </w:pPr>
      <w:r>
        <w:rPr>
          <w:rFonts w:asciiTheme="minorEastAsia" w:hAnsiTheme="minorEastAsia" w:cstheme="minorEastAsia" w:hint="eastAsia"/>
          <w:b/>
          <w:color w:val="000000" w:themeColor="text1"/>
          <w:sz w:val="24"/>
          <w:szCs w:val="24"/>
        </w:rPr>
        <w:t>第二条：合同金额以及付款方式</w:t>
      </w:r>
    </w:p>
    <w:p w14:paraId="3DCA920B" w14:textId="77777777" w:rsidR="00463579" w:rsidRDefault="006D3FA0">
      <w:pPr>
        <w:spacing w:line="360" w:lineRule="auto"/>
        <w:ind w:firstLineChars="150" w:firstLine="360"/>
        <w:rPr>
          <w:rFonts w:asciiTheme="minorEastAsia" w:hAnsiTheme="minorEastAsia" w:cstheme="minorEastAsia"/>
          <w:color w:val="000000" w:themeColor="text1"/>
          <w:sz w:val="24"/>
          <w:szCs w:val="24"/>
        </w:rPr>
      </w:pPr>
      <w:r>
        <w:rPr>
          <w:rFonts w:asciiTheme="minorEastAsia" w:hAnsiTheme="minorEastAsia" w:cstheme="minorEastAsia" w:hint="eastAsia"/>
          <w:color w:val="000000" w:themeColor="text1"/>
          <w:sz w:val="24"/>
          <w:szCs w:val="24"/>
        </w:rPr>
        <w:t>（</w:t>
      </w:r>
      <w:r>
        <w:rPr>
          <w:rFonts w:asciiTheme="minorEastAsia" w:hAnsiTheme="minorEastAsia" w:cstheme="minorEastAsia" w:hint="eastAsia"/>
          <w:color w:val="000000" w:themeColor="text1"/>
          <w:sz w:val="24"/>
          <w:szCs w:val="24"/>
        </w:rPr>
        <w:t>1</w:t>
      </w:r>
      <w:r>
        <w:rPr>
          <w:rFonts w:asciiTheme="minorEastAsia" w:hAnsiTheme="minorEastAsia" w:cstheme="minorEastAsia" w:hint="eastAsia"/>
          <w:color w:val="000000" w:themeColor="text1"/>
          <w:sz w:val="24"/>
          <w:szCs w:val="24"/>
        </w:rPr>
        <w:t>）甲方委托乙方微信公众号及商城代运营服务，应向乙方支付微信公众号费用共计人民币</w:t>
      </w:r>
      <w:r>
        <w:rPr>
          <w:rFonts w:asciiTheme="minorEastAsia" w:hAnsiTheme="minorEastAsia" w:cstheme="minorEastAsia" w:hint="eastAsia"/>
          <w:color w:val="000000" w:themeColor="text1"/>
          <w:sz w:val="24"/>
          <w:szCs w:val="24"/>
        </w:rPr>
        <w:t xml:space="preserve">   </w:t>
      </w:r>
      <w:r>
        <w:rPr>
          <w:rFonts w:asciiTheme="minorEastAsia" w:hAnsiTheme="minorEastAsia" w:cstheme="minorEastAsia" w:hint="eastAsia"/>
          <w:color w:val="000000" w:themeColor="text1"/>
          <w:sz w:val="24"/>
          <w:szCs w:val="24"/>
        </w:rPr>
        <w:t>元，大写</w:t>
      </w:r>
      <w:r>
        <w:rPr>
          <w:rFonts w:asciiTheme="minorEastAsia" w:hAnsiTheme="minorEastAsia" w:cstheme="minorEastAsia" w:hint="eastAsia"/>
          <w:color w:val="000000" w:themeColor="text1"/>
          <w:sz w:val="24"/>
          <w:szCs w:val="24"/>
          <w:u w:val="single"/>
        </w:rPr>
        <w:t xml:space="preserve"> </w:t>
      </w:r>
      <w:r>
        <w:rPr>
          <w:rFonts w:asciiTheme="minorEastAsia" w:hAnsiTheme="minorEastAsia" w:cstheme="minorEastAsia" w:hint="eastAsia"/>
          <w:color w:val="000000" w:themeColor="text1"/>
          <w:sz w:val="24"/>
          <w:szCs w:val="24"/>
          <w:u w:val="single"/>
        </w:rPr>
        <w:t xml:space="preserve">  </w:t>
      </w:r>
      <w:r>
        <w:rPr>
          <w:rFonts w:asciiTheme="minorEastAsia" w:hAnsiTheme="minorEastAsia" w:cstheme="minorEastAsia" w:hint="eastAsia"/>
          <w:color w:val="000000" w:themeColor="text1"/>
          <w:sz w:val="24"/>
          <w:szCs w:val="24"/>
          <w:u w:val="single"/>
        </w:rPr>
        <w:t xml:space="preserve"> </w:t>
      </w:r>
      <w:r>
        <w:rPr>
          <w:rFonts w:asciiTheme="minorEastAsia" w:hAnsiTheme="minorEastAsia" w:cstheme="minorEastAsia" w:hint="eastAsia"/>
          <w:color w:val="000000" w:themeColor="text1"/>
          <w:sz w:val="24"/>
          <w:szCs w:val="24"/>
        </w:rPr>
        <w:t>整。分两次支付，月首和月中各支付一次。该款项可通过腾创服平台订单支付或者直接转账到我公司对公帐户，以订单金额为主。</w:t>
      </w:r>
    </w:p>
    <w:p w14:paraId="1F51784E" w14:textId="77777777" w:rsidR="00463579" w:rsidRDefault="006D3FA0">
      <w:pPr>
        <w:spacing w:line="360" w:lineRule="auto"/>
        <w:ind w:firstLineChars="200" w:firstLine="482"/>
        <w:jc w:val="left"/>
        <w:rPr>
          <w:rFonts w:asciiTheme="minorEastAsia" w:hAnsiTheme="minorEastAsia" w:cstheme="minorEastAsia"/>
          <w:b/>
          <w:color w:val="000000" w:themeColor="text1"/>
          <w:sz w:val="24"/>
          <w:szCs w:val="24"/>
        </w:rPr>
      </w:pPr>
      <w:r>
        <w:rPr>
          <w:rFonts w:asciiTheme="minorEastAsia" w:hAnsiTheme="minorEastAsia" w:cstheme="minorEastAsia" w:hint="eastAsia"/>
          <w:b/>
          <w:color w:val="000000" w:themeColor="text1"/>
          <w:sz w:val="24"/>
          <w:szCs w:val="24"/>
        </w:rPr>
        <w:t>第三条：乙方的权利和义务</w:t>
      </w:r>
    </w:p>
    <w:p w14:paraId="138106AE" w14:textId="77777777" w:rsidR="00463579" w:rsidRDefault="006D3FA0">
      <w:pPr>
        <w:spacing w:line="360" w:lineRule="auto"/>
        <w:ind w:firstLineChars="200" w:firstLine="480"/>
        <w:jc w:val="left"/>
        <w:rPr>
          <w:rFonts w:asciiTheme="minorEastAsia" w:hAnsiTheme="minorEastAsia" w:cstheme="minorEastAsia"/>
          <w:color w:val="000000" w:themeColor="text1"/>
          <w:sz w:val="24"/>
          <w:szCs w:val="24"/>
        </w:rPr>
      </w:pPr>
      <w:r>
        <w:rPr>
          <w:rFonts w:asciiTheme="minorEastAsia" w:hAnsiTheme="minorEastAsia" w:cstheme="minorEastAsia" w:hint="eastAsia"/>
          <w:color w:val="000000" w:themeColor="text1"/>
          <w:sz w:val="24"/>
          <w:szCs w:val="24"/>
        </w:rPr>
        <w:t>1</w:t>
      </w:r>
      <w:r>
        <w:rPr>
          <w:rFonts w:asciiTheme="minorEastAsia" w:hAnsiTheme="minorEastAsia" w:cstheme="minorEastAsia" w:hint="eastAsia"/>
          <w:color w:val="000000" w:themeColor="text1"/>
          <w:sz w:val="24"/>
          <w:szCs w:val="24"/>
        </w:rPr>
        <w:t>、乙方提供专人与甲方联络。</w:t>
      </w:r>
    </w:p>
    <w:p w14:paraId="57E9F97B" w14:textId="77777777" w:rsidR="00463579" w:rsidRDefault="006D3FA0">
      <w:pPr>
        <w:spacing w:line="360" w:lineRule="auto"/>
        <w:ind w:firstLineChars="200" w:firstLine="480"/>
        <w:jc w:val="left"/>
        <w:rPr>
          <w:rFonts w:asciiTheme="minorEastAsia" w:hAnsiTheme="minorEastAsia" w:cstheme="minorEastAsia"/>
          <w:color w:val="000000" w:themeColor="text1"/>
          <w:sz w:val="24"/>
          <w:szCs w:val="24"/>
        </w:rPr>
      </w:pPr>
      <w:r>
        <w:rPr>
          <w:rFonts w:asciiTheme="minorEastAsia" w:hAnsiTheme="minorEastAsia" w:cstheme="minorEastAsia" w:hint="eastAsia"/>
          <w:color w:val="000000" w:themeColor="text1"/>
          <w:sz w:val="24"/>
          <w:szCs w:val="24"/>
        </w:rPr>
        <w:t>2</w:t>
      </w:r>
      <w:r>
        <w:rPr>
          <w:rFonts w:asciiTheme="minorEastAsia" w:hAnsiTheme="minorEastAsia" w:cstheme="minorEastAsia" w:hint="eastAsia"/>
          <w:color w:val="000000" w:themeColor="text1"/>
          <w:sz w:val="24"/>
          <w:szCs w:val="24"/>
        </w:rPr>
        <w:t>、乙方按协议相关约定，为甲方提供微信运营和内容写作服务。乙方写作内容不得发生和第三方内容的侵权行为，如有纠纷，乙方负全部责任，甲方不承担。</w:t>
      </w:r>
    </w:p>
    <w:p w14:paraId="4614CD55" w14:textId="77777777" w:rsidR="00463579" w:rsidRDefault="006D3FA0">
      <w:pPr>
        <w:spacing w:line="360" w:lineRule="auto"/>
        <w:ind w:firstLineChars="200" w:firstLine="480"/>
        <w:jc w:val="left"/>
        <w:rPr>
          <w:rFonts w:asciiTheme="minorEastAsia" w:hAnsiTheme="minorEastAsia" w:cstheme="minorEastAsia"/>
          <w:color w:val="000000" w:themeColor="text1"/>
          <w:sz w:val="24"/>
          <w:szCs w:val="24"/>
        </w:rPr>
      </w:pPr>
      <w:r>
        <w:rPr>
          <w:rFonts w:asciiTheme="minorEastAsia" w:hAnsiTheme="minorEastAsia" w:cstheme="minorEastAsia" w:hint="eastAsia"/>
          <w:color w:val="000000" w:themeColor="text1"/>
          <w:sz w:val="24"/>
          <w:szCs w:val="24"/>
        </w:rPr>
        <w:t>3</w:t>
      </w:r>
      <w:r>
        <w:rPr>
          <w:rFonts w:asciiTheme="minorEastAsia" w:hAnsiTheme="minorEastAsia" w:cstheme="minorEastAsia" w:hint="eastAsia"/>
          <w:color w:val="000000" w:themeColor="text1"/>
          <w:sz w:val="24"/>
          <w:szCs w:val="24"/>
        </w:rPr>
        <w:t>、在合作期间，如未征得甲方书面同意，乙方不得擅自发布企业微信信息</w:t>
      </w:r>
      <w:r>
        <w:rPr>
          <w:rFonts w:asciiTheme="minorEastAsia" w:hAnsiTheme="minorEastAsia" w:cstheme="minorEastAsia" w:hint="eastAsia"/>
          <w:color w:val="000000" w:themeColor="text1"/>
          <w:sz w:val="24"/>
          <w:szCs w:val="24"/>
        </w:rPr>
        <w:t>,</w:t>
      </w:r>
      <w:r>
        <w:rPr>
          <w:rFonts w:asciiTheme="minorEastAsia" w:hAnsiTheme="minorEastAsia" w:cstheme="minorEastAsia" w:hint="eastAsia"/>
          <w:color w:val="000000" w:themeColor="text1"/>
          <w:sz w:val="24"/>
          <w:szCs w:val="24"/>
        </w:rPr>
        <w:t>不得将企业</w:t>
      </w:r>
      <w:r>
        <w:rPr>
          <w:rFonts w:asciiTheme="minorEastAsia" w:hAnsiTheme="minorEastAsia" w:cstheme="minorEastAsia" w:hint="eastAsia"/>
          <w:color w:val="000000" w:themeColor="text1"/>
          <w:sz w:val="24"/>
          <w:szCs w:val="24"/>
        </w:rPr>
        <w:t>logo</w:t>
      </w:r>
      <w:r>
        <w:rPr>
          <w:rFonts w:asciiTheme="minorEastAsia" w:hAnsiTheme="minorEastAsia" w:cstheme="minorEastAsia" w:hint="eastAsia"/>
          <w:color w:val="000000" w:themeColor="text1"/>
          <w:sz w:val="24"/>
          <w:szCs w:val="24"/>
        </w:rPr>
        <w:t>、图片及内容用作其他用途。</w:t>
      </w:r>
    </w:p>
    <w:p w14:paraId="27161411" w14:textId="77777777" w:rsidR="00463579" w:rsidRDefault="006D3FA0">
      <w:pPr>
        <w:spacing w:line="360" w:lineRule="auto"/>
        <w:ind w:firstLineChars="200" w:firstLine="480"/>
        <w:jc w:val="left"/>
        <w:rPr>
          <w:rFonts w:asciiTheme="minorEastAsia" w:hAnsiTheme="minorEastAsia" w:cstheme="minorEastAsia"/>
          <w:color w:val="000000" w:themeColor="text1"/>
          <w:sz w:val="24"/>
          <w:szCs w:val="24"/>
        </w:rPr>
      </w:pPr>
      <w:r>
        <w:rPr>
          <w:rFonts w:asciiTheme="minorEastAsia" w:hAnsiTheme="minorEastAsia" w:cstheme="minorEastAsia" w:hint="eastAsia"/>
          <w:color w:val="000000" w:themeColor="text1"/>
          <w:sz w:val="24"/>
          <w:szCs w:val="24"/>
        </w:rPr>
        <w:t>4</w:t>
      </w:r>
      <w:r>
        <w:rPr>
          <w:rFonts w:asciiTheme="minorEastAsia" w:hAnsiTheme="minorEastAsia" w:cstheme="minorEastAsia" w:hint="eastAsia"/>
          <w:color w:val="000000" w:themeColor="text1"/>
          <w:sz w:val="24"/>
          <w:szCs w:val="24"/>
        </w:rPr>
        <w:t>、乙方有权拒绝甲方所有经营活动中不符合有关法律法规、行政规章等规定的内容建设及发布。</w:t>
      </w:r>
    </w:p>
    <w:p w14:paraId="150C9005" w14:textId="77777777" w:rsidR="00463579" w:rsidRDefault="006D3FA0">
      <w:pPr>
        <w:spacing w:line="360" w:lineRule="auto"/>
        <w:ind w:firstLineChars="200" w:firstLine="480"/>
        <w:jc w:val="left"/>
        <w:rPr>
          <w:rFonts w:asciiTheme="minorEastAsia" w:hAnsiTheme="minorEastAsia" w:cstheme="minorEastAsia"/>
          <w:color w:val="000000" w:themeColor="text1"/>
          <w:sz w:val="24"/>
          <w:szCs w:val="24"/>
        </w:rPr>
      </w:pPr>
      <w:r>
        <w:rPr>
          <w:rFonts w:asciiTheme="minorEastAsia" w:hAnsiTheme="minorEastAsia" w:cstheme="minorEastAsia" w:hint="eastAsia"/>
          <w:color w:val="000000" w:themeColor="text1"/>
          <w:sz w:val="24"/>
          <w:szCs w:val="24"/>
        </w:rPr>
        <w:t>5</w:t>
      </w:r>
      <w:r>
        <w:rPr>
          <w:rFonts w:asciiTheme="minorEastAsia" w:hAnsiTheme="minorEastAsia" w:cstheme="minorEastAsia" w:hint="eastAsia"/>
          <w:color w:val="000000" w:themeColor="text1"/>
          <w:sz w:val="24"/>
          <w:szCs w:val="24"/>
        </w:rPr>
        <w:t>、乙方针对甲方约定的服务达标时应及时通知甲方，甲方也应即时通过手机端查看效果确认。</w:t>
      </w:r>
    </w:p>
    <w:p w14:paraId="1DFDBA01" w14:textId="77777777" w:rsidR="00463579" w:rsidRDefault="006D3FA0">
      <w:pPr>
        <w:spacing w:line="360" w:lineRule="auto"/>
        <w:ind w:firstLineChars="200" w:firstLine="480"/>
        <w:jc w:val="left"/>
        <w:rPr>
          <w:rFonts w:asciiTheme="minorEastAsia" w:hAnsiTheme="minorEastAsia" w:cstheme="minorEastAsia"/>
          <w:color w:val="000000" w:themeColor="text1"/>
          <w:sz w:val="24"/>
          <w:szCs w:val="24"/>
        </w:rPr>
      </w:pPr>
      <w:r>
        <w:rPr>
          <w:rFonts w:asciiTheme="minorEastAsia" w:hAnsiTheme="minorEastAsia" w:cstheme="minorEastAsia" w:hint="eastAsia"/>
          <w:color w:val="000000" w:themeColor="text1"/>
          <w:sz w:val="24"/>
          <w:szCs w:val="24"/>
        </w:rPr>
        <w:t>6</w:t>
      </w:r>
      <w:r>
        <w:rPr>
          <w:rFonts w:asciiTheme="minorEastAsia" w:hAnsiTheme="minorEastAsia" w:cstheme="minorEastAsia" w:hint="eastAsia"/>
          <w:color w:val="000000" w:themeColor="text1"/>
          <w:sz w:val="24"/>
          <w:szCs w:val="24"/>
        </w:rPr>
        <w:t>、乙方不得将甲方提供的资料复制、传播、出售或许可给任何第三方。乙方应保守在微信运</w:t>
      </w:r>
      <w:r>
        <w:rPr>
          <w:rFonts w:asciiTheme="minorEastAsia" w:hAnsiTheme="minorEastAsia" w:cstheme="minorEastAsia" w:hint="eastAsia"/>
          <w:color w:val="000000" w:themeColor="text1"/>
          <w:sz w:val="24"/>
          <w:szCs w:val="24"/>
        </w:rPr>
        <w:t>营中知悉的甲方商业秘密，不得泄露给任何第三方。</w:t>
      </w:r>
    </w:p>
    <w:p w14:paraId="29D575F5" w14:textId="77777777" w:rsidR="00463579" w:rsidRDefault="006D3FA0">
      <w:pPr>
        <w:spacing w:line="360" w:lineRule="auto"/>
        <w:ind w:firstLineChars="200" w:firstLine="480"/>
        <w:jc w:val="left"/>
        <w:rPr>
          <w:rFonts w:asciiTheme="minorEastAsia" w:hAnsiTheme="minorEastAsia" w:cstheme="minorEastAsia"/>
          <w:color w:val="000000" w:themeColor="text1"/>
          <w:sz w:val="24"/>
          <w:szCs w:val="24"/>
        </w:rPr>
      </w:pPr>
      <w:r>
        <w:rPr>
          <w:rFonts w:asciiTheme="minorEastAsia" w:hAnsiTheme="minorEastAsia" w:cstheme="minorEastAsia" w:hint="eastAsia"/>
          <w:color w:val="000000" w:themeColor="text1"/>
          <w:sz w:val="24"/>
          <w:szCs w:val="24"/>
        </w:rPr>
        <w:t>7</w:t>
      </w:r>
      <w:r>
        <w:rPr>
          <w:rFonts w:asciiTheme="minorEastAsia" w:hAnsiTheme="minorEastAsia" w:cstheme="minorEastAsia" w:hint="eastAsia"/>
          <w:color w:val="000000" w:themeColor="text1"/>
          <w:sz w:val="24"/>
          <w:szCs w:val="24"/>
        </w:rPr>
        <w:t>、乙方应保存运营内容、链接和数据，以便作为甲方验证资料。</w:t>
      </w:r>
    </w:p>
    <w:p w14:paraId="7D1AF751" w14:textId="77777777" w:rsidR="00463579" w:rsidRDefault="006D3FA0">
      <w:pPr>
        <w:spacing w:line="360" w:lineRule="auto"/>
        <w:ind w:firstLineChars="200" w:firstLine="480"/>
        <w:jc w:val="left"/>
        <w:rPr>
          <w:rFonts w:asciiTheme="minorEastAsia" w:hAnsiTheme="minorEastAsia" w:cstheme="minorEastAsia"/>
          <w:color w:val="000000" w:themeColor="text1"/>
          <w:sz w:val="24"/>
          <w:szCs w:val="24"/>
        </w:rPr>
      </w:pPr>
      <w:r>
        <w:rPr>
          <w:rFonts w:asciiTheme="minorEastAsia" w:hAnsiTheme="minorEastAsia" w:cstheme="minorEastAsia" w:hint="eastAsia"/>
          <w:color w:val="000000" w:themeColor="text1"/>
          <w:sz w:val="24"/>
          <w:szCs w:val="24"/>
        </w:rPr>
        <w:t>8</w:t>
      </w:r>
      <w:r>
        <w:rPr>
          <w:rFonts w:asciiTheme="minorEastAsia" w:hAnsiTheme="minorEastAsia" w:cstheme="minorEastAsia" w:hint="eastAsia"/>
          <w:color w:val="000000" w:themeColor="text1"/>
          <w:sz w:val="24"/>
          <w:szCs w:val="24"/>
        </w:rPr>
        <w:t>、</w:t>
      </w:r>
      <w:r>
        <w:rPr>
          <w:rFonts w:asciiTheme="minorEastAsia" w:hAnsiTheme="minorEastAsia" w:cstheme="minorEastAsia" w:hint="eastAsia"/>
          <w:color w:val="000000" w:themeColor="text1"/>
          <w:sz w:val="24"/>
          <w:szCs w:val="24"/>
        </w:rPr>
        <w:t xml:space="preserve"> </w:t>
      </w:r>
      <w:r>
        <w:rPr>
          <w:rFonts w:asciiTheme="minorEastAsia" w:hAnsiTheme="minorEastAsia" w:cstheme="minorEastAsia" w:hint="eastAsia"/>
          <w:color w:val="000000" w:themeColor="text1"/>
          <w:sz w:val="24"/>
          <w:szCs w:val="24"/>
        </w:rPr>
        <w:t>乙方应当遵守腾讯微信的规则和守则进行运营维护，不得违反相关规则，导致甲方微信账号运营受到影响。</w:t>
      </w:r>
    </w:p>
    <w:p w14:paraId="0E8ECAED" w14:textId="77777777" w:rsidR="00463579" w:rsidRDefault="006D3FA0">
      <w:pPr>
        <w:spacing w:line="360" w:lineRule="auto"/>
        <w:ind w:firstLineChars="200" w:firstLine="480"/>
        <w:jc w:val="left"/>
        <w:rPr>
          <w:rFonts w:asciiTheme="minorEastAsia" w:hAnsiTheme="minorEastAsia" w:cstheme="minorEastAsia"/>
          <w:color w:val="000000" w:themeColor="text1"/>
          <w:sz w:val="24"/>
          <w:szCs w:val="24"/>
        </w:rPr>
      </w:pPr>
      <w:r>
        <w:rPr>
          <w:rFonts w:asciiTheme="minorEastAsia" w:hAnsiTheme="minorEastAsia" w:cstheme="minorEastAsia" w:hint="eastAsia"/>
          <w:color w:val="000000" w:themeColor="text1"/>
          <w:sz w:val="24"/>
          <w:szCs w:val="24"/>
        </w:rPr>
        <w:t>9</w:t>
      </w:r>
      <w:r>
        <w:rPr>
          <w:rFonts w:asciiTheme="minorEastAsia" w:hAnsiTheme="minorEastAsia" w:cstheme="minorEastAsia" w:hint="eastAsia"/>
          <w:color w:val="000000" w:themeColor="text1"/>
          <w:sz w:val="24"/>
          <w:szCs w:val="24"/>
        </w:rPr>
        <w:t>、</w:t>
      </w:r>
      <w:r>
        <w:rPr>
          <w:rFonts w:asciiTheme="minorEastAsia" w:hAnsiTheme="minorEastAsia" w:cstheme="minorEastAsia" w:hint="eastAsia"/>
          <w:color w:val="000000" w:themeColor="text1"/>
          <w:sz w:val="24"/>
          <w:szCs w:val="24"/>
        </w:rPr>
        <w:t xml:space="preserve"> </w:t>
      </w:r>
      <w:r>
        <w:rPr>
          <w:rFonts w:asciiTheme="minorEastAsia" w:hAnsiTheme="minorEastAsia" w:cstheme="minorEastAsia" w:hint="eastAsia"/>
          <w:color w:val="000000" w:themeColor="text1"/>
          <w:sz w:val="24"/>
          <w:szCs w:val="24"/>
        </w:rPr>
        <w:t>乙方不得在微信运营过程中发布有损甲方企业形象的文章或信息等内容。</w:t>
      </w:r>
    </w:p>
    <w:p w14:paraId="170B9A2D" w14:textId="77777777" w:rsidR="00463579" w:rsidRDefault="006D3FA0">
      <w:pPr>
        <w:spacing w:line="360" w:lineRule="auto"/>
        <w:ind w:firstLineChars="200" w:firstLine="482"/>
        <w:jc w:val="left"/>
        <w:rPr>
          <w:rFonts w:asciiTheme="minorEastAsia" w:hAnsiTheme="minorEastAsia" w:cstheme="minorEastAsia"/>
          <w:b/>
          <w:color w:val="000000" w:themeColor="text1"/>
          <w:sz w:val="24"/>
          <w:szCs w:val="24"/>
        </w:rPr>
      </w:pPr>
      <w:r>
        <w:rPr>
          <w:rFonts w:asciiTheme="minorEastAsia" w:hAnsiTheme="minorEastAsia" w:cstheme="minorEastAsia" w:hint="eastAsia"/>
          <w:b/>
          <w:color w:val="000000" w:themeColor="text1"/>
          <w:sz w:val="24"/>
          <w:szCs w:val="24"/>
        </w:rPr>
        <w:t>第四条：甲方的权利和义务</w:t>
      </w:r>
    </w:p>
    <w:p w14:paraId="33266D0A" w14:textId="77777777" w:rsidR="00463579" w:rsidRDefault="006D3FA0">
      <w:pPr>
        <w:spacing w:line="360" w:lineRule="auto"/>
        <w:ind w:firstLineChars="200" w:firstLine="480"/>
        <w:jc w:val="left"/>
        <w:rPr>
          <w:rFonts w:asciiTheme="minorEastAsia" w:hAnsiTheme="minorEastAsia" w:cstheme="minorEastAsia"/>
          <w:color w:val="000000" w:themeColor="text1"/>
          <w:sz w:val="24"/>
          <w:szCs w:val="24"/>
        </w:rPr>
      </w:pPr>
      <w:r>
        <w:rPr>
          <w:rFonts w:asciiTheme="minorEastAsia" w:hAnsiTheme="minorEastAsia" w:cstheme="minorEastAsia" w:hint="eastAsia"/>
          <w:color w:val="000000" w:themeColor="text1"/>
          <w:sz w:val="24"/>
          <w:szCs w:val="24"/>
        </w:rPr>
        <w:t>1</w:t>
      </w:r>
      <w:r>
        <w:rPr>
          <w:rFonts w:asciiTheme="minorEastAsia" w:hAnsiTheme="minorEastAsia" w:cstheme="minorEastAsia" w:hint="eastAsia"/>
          <w:color w:val="000000" w:themeColor="text1"/>
          <w:sz w:val="24"/>
          <w:szCs w:val="24"/>
        </w:rPr>
        <w:t>、甲方提供专人与乙方联络。每次提供活动信息内容时甲方需要明确、清</w:t>
      </w:r>
      <w:r>
        <w:rPr>
          <w:rFonts w:asciiTheme="minorEastAsia" w:hAnsiTheme="minorEastAsia" w:cstheme="minorEastAsia" w:hint="eastAsia"/>
          <w:color w:val="000000" w:themeColor="text1"/>
          <w:sz w:val="24"/>
          <w:szCs w:val="24"/>
        </w:rPr>
        <w:lastRenderedPageBreak/>
        <w:t>晰的指出更新或具体要求；</w:t>
      </w:r>
    </w:p>
    <w:p w14:paraId="6431F76A" w14:textId="77777777" w:rsidR="00463579" w:rsidRDefault="006D3FA0">
      <w:pPr>
        <w:spacing w:line="360" w:lineRule="auto"/>
        <w:ind w:firstLineChars="200" w:firstLine="480"/>
        <w:jc w:val="left"/>
        <w:rPr>
          <w:rFonts w:asciiTheme="minorEastAsia" w:hAnsiTheme="minorEastAsia" w:cstheme="minorEastAsia"/>
          <w:color w:val="000000" w:themeColor="text1"/>
          <w:sz w:val="24"/>
          <w:szCs w:val="24"/>
        </w:rPr>
      </w:pPr>
      <w:r>
        <w:rPr>
          <w:rFonts w:asciiTheme="minorEastAsia" w:hAnsiTheme="minorEastAsia" w:cstheme="minorEastAsia" w:hint="eastAsia"/>
          <w:color w:val="000000" w:themeColor="text1"/>
          <w:sz w:val="24"/>
          <w:szCs w:val="24"/>
        </w:rPr>
        <w:t>2</w:t>
      </w:r>
      <w:r>
        <w:rPr>
          <w:rFonts w:asciiTheme="minorEastAsia" w:hAnsiTheme="minorEastAsia" w:cstheme="minorEastAsia" w:hint="eastAsia"/>
          <w:color w:val="000000" w:themeColor="text1"/>
          <w:sz w:val="24"/>
          <w:szCs w:val="24"/>
        </w:rPr>
        <w:t>、协议签订后，甲方提供微信账号以及密码等各种必要的资料给乙方，并进行使用授权。</w:t>
      </w:r>
    </w:p>
    <w:p w14:paraId="6BED9517" w14:textId="77777777" w:rsidR="00463579" w:rsidRDefault="006D3FA0">
      <w:pPr>
        <w:spacing w:line="360" w:lineRule="auto"/>
        <w:ind w:firstLineChars="200" w:firstLine="480"/>
        <w:jc w:val="left"/>
        <w:rPr>
          <w:rFonts w:asciiTheme="minorEastAsia" w:hAnsiTheme="minorEastAsia" w:cstheme="minorEastAsia"/>
          <w:color w:val="000000" w:themeColor="text1"/>
          <w:sz w:val="24"/>
          <w:szCs w:val="24"/>
        </w:rPr>
      </w:pPr>
      <w:r>
        <w:rPr>
          <w:rFonts w:asciiTheme="minorEastAsia" w:hAnsiTheme="minorEastAsia" w:cstheme="minorEastAsia" w:hint="eastAsia"/>
          <w:color w:val="000000" w:themeColor="text1"/>
          <w:sz w:val="24"/>
          <w:szCs w:val="24"/>
        </w:rPr>
        <w:t>3</w:t>
      </w:r>
      <w:r>
        <w:rPr>
          <w:rFonts w:asciiTheme="minorEastAsia" w:hAnsiTheme="minorEastAsia" w:cstheme="minorEastAsia" w:hint="eastAsia"/>
          <w:color w:val="000000" w:themeColor="text1"/>
          <w:sz w:val="24"/>
          <w:szCs w:val="24"/>
        </w:rPr>
        <w:t>、按照协议的约定，及时支付费</w:t>
      </w:r>
      <w:r>
        <w:rPr>
          <w:rFonts w:asciiTheme="minorEastAsia" w:hAnsiTheme="minorEastAsia" w:cstheme="minorEastAsia" w:hint="eastAsia"/>
          <w:color w:val="000000" w:themeColor="text1"/>
          <w:sz w:val="24"/>
          <w:szCs w:val="24"/>
        </w:rPr>
        <w:t>用。若在规定时间内，甲方未能如期支付费用，乙方在协议付费延期一周后有权停止协议规定的服务。</w:t>
      </w:r>
    </w:p>
    <w:p w14:paraId="147D8FAA" w14:textId="77777777" w:rsidR="00463579" w:rsidRDefault="006D3FA0">
      <w:pPr>
        <w:spacing w:line="360" w:lineRule="auto"/>
        <w:ind w:firstLineChars="200" w:firstLine="480"/>
        <w:jc w:val="left"/>
        <w:rPr>
          <w:rFonts w:asciiTheme="minorEastAsia" w:hAnsiTheme="minorEastAsia" w:cstheme="minorEastAsia"/>
          <w:color w:val="000000" w:themeColor="text1"/>
          <w:sz w:val="24"/>
          <w:szCs w:val="24"/>
        </w:rPr>
      </w:pPr>
      <w:r>
        <w:rPr>
          <w:rFonts w:asciiTheme="minorEastAsia" w:hAnsiTheme="minorEastAsia" w:cstheme="minorEastAsia" w:hint="eastAsia"/>
          <w:color w:val="000000" w:themeColor="text1"/>
          <w:sz w:val="24"/>
          <w:szCs w:val="24"/>
        </w:rPr>
        <w:t>4</w:t>
      </w:r>
      <w:r>
        <w:rPr>
          <w:rFonts w:asciiTheme="minorEastAsia" w:hAnsiTheme="minorEastAsia" w:cstheme="minorEastAsia" w:hint="eastAsia"/>
          <w:color w:val="000000" w:themeColor="text1"/>
          <w:sz w:val="24"/>
          <w:szCs w:val="24"/>
        </w:rPr>
        <w:t>、合作期间甲方未经乙方同意不得将乙方策划未发布的微信内容信息复制、传播、出售或许可给其它第三方。</w:t>
      </w:r>
    </w:p>
    <w:p w14:paraId="2FFD2D6C" w14:textId="77777777" w:rsidR="00463579" w:rsidRDefault="006D3FA0">
      <w:pPr>
        <w:spacing w:line="360" w:lineRule="auto"/>
        <w:ind w:firstLineChars="200" w:firstLine="482"/>
        <w:jc w:val="left"/>
        <w:rPr>
          <w:rFonts w:asciiTheme="minorEastAsia" w:hAnsiTheme="minorEastAsia" w:cstheme="minorEastAsia"/>
          <w:b/>
          <w:color w:val="000000" w:themeColor="text1"/>
          <w:sz w:val="24"/>
          <w:szCs w:val="24"/>
        </w:rPr>
      </w:pPr>
      <w:r>
        <w:rPr>
          <w:rFonts w:asciiTheme="minorEastAsia" w:hAnsiTheme="minorEastAsia" w:cstheme="minorEastAsia" w:hint="eastAsia"/>
          <w:b/>
          <w:color w:val="000000" w:themeColor="text1"/>
          <w:sz w:val="24"/>
          <w:szCs w:val="24"/>
        </w:rPr>
        <w:t>第五条：保密条款</w:t>
      </w:r>
    </w:p>
    <w:p w14:paraId="1EC458B6" w14:textId="77777777" w:rsidR="00463579" w:rsidRDefault="006D3FA0">
      <w:pPr>
        <w:spacing w:line="360" w:lineRule="auto"/>
        <w:ind w:firstLineChars="200" w:firstLine="480"/>
        <w:jc w:val="left"/>
        <w:rPr>
          <w:rFonts w:asciiTheme="minorEastAsia" w:hAnsiTheme="minorEastAsia" w:cstheme="minorEastAsia"/>
          <w:color w:val="000000" w:themeColor="text1"/>
          <w:sz w:val="24"/>
          <w:szCs w:val="24"/>
        </w:rPr>
      </w:pPr>
      <w:r>
        <w:rPr>
          <w:rFonts w:asciiTheme="minorEastAsia" w:hAnsiTheme="minorEastAsia" w:cstheme="minorEastAsia" w:hint="eastAsia"/>
          <w:color w:val="000000" w:themeColor="text1"/>
          <w:sz w:val="24"/>
          <w:szCs w:val="24"/>
        </w:rPr>
        <w:t xml:space="preserve">1. </w:t>
      </w:r>
      <w:r>
        <w:rPr>
          <w:rFonts w:asciiTheme="minorEastAsia" w:hAnsiTheme="minorEastAsia" w:cstheme="minorEastAsia" w:hint="eastAsia"/>
          <w:color w:val="000000" w:themeColor="text1"/>
          <w:sz w:val="24"/>
          <w:szCs w:val="24"/>
        </w:rPr>
        <w:t>乙方对在工作过程中接触到的甲方的任何资料、文件、数据，以及对为甲方服务形成的任何交付物，负有为甲方保密的责任。未经甲方书面同意，乙方不得以任何方式向任何第三方提供或透露。</w:t>
      </w:r>
    </w:p>
    <w:p w14:paraId="6D8BF4BD" w14:textId="77777777" w:rsidR="00463579" w:rsidRDefault="006D3FA0">
      <w:pPr>
        <w:spacing w:line="360" w:lineRule="auto"/>
        <w:ind w:firstLineChars="200" w:firstLine="480"/>
        <w:jc w:val="left"/>
        <w:rPr>
          <w:rFonts w:asciiTheme="minorEastAsia" w:hAnsiTheme="minorEastAsia" w:cstheme="minorEastAsia"/>
          <w:color w:val="000000" w:themeColor="text1"/>
          <w:sz w:val="24"/>
          <w:szCs w:val="24"/>
        </w:rPr>
      </w:pPr>
      <w:r>
        <w:rPr>
          <w:rFonts w:asciiTheme="minorEastAsia" w:hAnsiTheme="minorEastAsia" w:cstheme="minorEastAsia" w:hint="eastAsia"/>
          <w:color w:val="000000" w:themeColor="text1"/>
          <w:sz w:val="24"/>
          <w:szCs w:val="24"/>
        </w:rPr>
        <w:t xml:space="preserve"> 2. </w:t>
      </w:r>
      <w:r>
        <w:rPr>
          <w:rFonts w:asciiTheme="minorEastAsia" w:hAnsiTheme="minorEastAsia" w:cstheme="minorEastAsia" w:hint="eastAsia"/>
          <w:color w:val="000000" w:themeColor="text1"/>
          <w:sz w:val="24"/>
          <w:szCs w:val="24"/>
        </w:rPr>
        <w:t>甲方向乙方提供的任何资料、文件和信息，在乙方服务结束后，</w:t>
      </w:r>
      <w:hyperlink r:id="rId8" w:tgtFrame="_blank" w:history="1">
        <w:r>
          <w:rPr>
            <w:rFonts w:asciiTheme="minorEastAsia" w:hAnsiTheme="minorEastAsia" w:cstheme="minorEastAsia" w:hint="eastAsia"/>
            <w:color w:val="000000" w:themeColor="text1"/>
            <w:sz w:val="24"/>
            <w:szCs w:val="24"/>
          </w:rPr>
          <w:t>电子文档</w:t>
        </w:r>
      </w:hyperlink>
      <w:r>
        <w:rPr>
          <w:rFonts w:asciiTheme="minorEastAsia" w:hAnsiTheme="minorEastAsia" w:cstheme="minorEastAsia" w:hint="eastAsia"/>
          <w:color w:val="000000" w:themeColor="text1"/>
          <w:sz w:val="24"/>
          <w:szCs w:val="24"/>
        </w:rPr>
        <w:t>的应从自己的电脑等存储设备上予永久删除。</w:t>
      </w:r>
    </w:p>
    <w:p w14:paraId="2D38E076" w14:textId="77777777" w:rsidR="00463579" w:rsidRDefault="006D3FA0">
      <w:pPr>
        <w:spacing w:line="360" w:lineRule="auto"/>
        <w:ind w:firstLineChars="200" w:firstLine="480"/>
        <w:jc w:val="left"/>
        <w:rPr>
          <w:rFonts w:asciiTheme="minorEastAsia" w:hAnsiTheme="minorEastAsia" w:cstheme="minorEastAsia"/>
          <w:color w:val="000000" w:themeColor="text1"/>
          <w:sz w:val="24"/>
          <w:szCs w:val="24"/>
        </w:rPr>
      </w:pPr>
      <w:r>
        <w:rPr>
          <w:rFonts w:asciiTheme="minorEastAsia" w:hAnsiTheme="minorEastAsia" w:cstheme="minorEastAsia" w:hint="eastAsia"/>
          <w:color w:val="000000" w:themeColor="text1"/>
          <w:sz w:val="24"/>
          <w:szCs w:val="24"/>
        </w:rPr>
        <w:t xml:space="preserve"> 3. </w:t>
      </w:r>
      <w:r>
        <w:rPr>
          <w:rFonts w:asciiTheme="minorEastAsia" w:hAnsiTheme="minorEastAsia" w:cstheme="minorEastAsia" w:hint="eastAsia"/>
          <w:color w:val="000000" w:themeColor="text1"/>
          <w:sz w:val="24"/>
          <w:szCs w:val="24"/>
        </w:rPr>
        <w:t>乙方人员违反上述保密规定时间，乙方应承担相应法律责任。</w:t>
      </w:r>
    </w:p>
    <w:p w14:paraId="7A07D49F" w14:textId="77777777" w:rsidR="00463579" w:rsidRDefault="006D3FA0">
      <w:pPr>
        <w:spacing w:line="360" w:lineRule="auto"/>
        <w:ind w:firstLineChars="200" w:firstLine="480"/>
        <w:jc w:val="left"/>
        <w:rPr>
          <w:rFonts w:asciiTheme="minorEastAsia" w:hAnsiTheme="minorEastAsia" w:cstheme="minorEastAsia"/>
          <w:color w:val="000000" w:themeColor="text1"/>
          <w:sz w:val="24"/>
          <w:szCs w:val="24"/>
        </w:rPr>
      </w:pPr>
      <w:r>
        <w:rPr>
          <w:rFonts w:asciiTheme="minorEastAsia" w:hAnsiTheme="minorEastAsia" w:cstheme="minorEastAsia" w:hint="eastAsia"/>
          <w:color w:val="000000" w:themeColor="text1"/>
          <w:sz w:val="24"/>
          <w:szCs w:val="24"/>
        </w:rPr>
        <w:t xml:space="preserve"> 4. </w:t>
      </w:r>
      <w:r>
        <w:rPr>
          <w:rFonts w:asciiTheme="minorEastAsia" w:hAnsiTheme="minorEastAsia" w:cstheme="minorEastAsia" w:hint="eastAsia"/>
          <w:color w:val="000000" w:themeColor="text1"/>
          <w:sz w:val="24"/>
          <w:szCs w:val="24"/>
        </w:rPr>
        <w:t>以上</w:t>
      </w:r>
      <w:r>
        <w:rPr>
          <w:rFonts w:asciiTheme="minorEastAsia" w:hAnsiTheme="minorEastAsia" w:cstheme="minorEastAsia" w:hint="eastAsia"/>
          <w:color w:val="000000" w:themeColor="text1"/>
          <w:sz w:val="24"/>
          <w:szCs w:val="24"/>
        </w:rPr>
        <w:t>1</w:t>
      </w:r>
      <w:r>
        <w:rPr>
          <w:rFonts w:asciiTheme="minorEastAsia" w:hAnsiTheme="minorEastAsia" w:cstheme="minorEastAsia" w:hint="eastAsia"/>
          <w:color w:val="000000" w:themeColor="text1"/>
          <w:sz w:val="24"/>
          <w:szCs w:val="24"/>
        </w:rPr>
        <w:t>、</w:t>
      </w:r>
      <w:r>
        <w:rPr>
          <w:rFonts w:asciiTheme="minorEastAsia" w:hAnsiTheme="minorEastAsia" w:cstheme="minorEastAsia" w:hint="eastAsia"/>
          <w:color w:val="000000" w:themeColor="text1"/>
          <w:sz w:val="24"/>
          <w:szCs w:val="24"/>
        </w:rPr>
        <w:t>2</w:t>
      </w:r>
      <w:r>
        <w:rPr>
          <w:rFonts w:asciiTheme="minorEastAsia" w:hAnsiTheme="minorEastAsia" w:cstheme="minorEastAsia" w:hint="eastAsia"/>
          <w:color w:val="000000" w:themeColor="text1"/>
          <w:sz w:val="24"/>
          <w:szCs w:val="24"/>
        </w:rPr>
        <w:t>、</w:t>
      </w:r>
      <w:r>
        <w:rPr>
          <w:rFonts w:asciiTheme="minorEastAsia" w:hAnsiTheme="minorEastAsia" w:cstheme="minorEastAsia" w:hint="eastAsia"/>
          <w:color w:val="000000" w:themeColor="text1"/>
          <w:sz w:val="24"/>
          <w:szCs w:val="24"/>
        </w:rPr>
        <w:t>3</w:t>
      </w:r>
      <w:r>
        <w:rPr>
          <w:rFonts w:asciiTheme="minorEastAsia" w:hAnsiTheme="minorEastAsia" w:cstheme="minorEastAsia" w:hint="eastAsia"/>
          <w:color w:val="000000" w:themeColor="text1"/>
          <w:sz w:val="24"/>
          <w:szCs w:val="24"/>
        </w:rPr>
        <w:t>款在合同有效期结束后继续生效。</w:t>
      </w:r>
    </w:p>
    <w:p w14:paraId="1974DC16" w14:textId="77777777" w:rsidR="00463579" w:rsidRDefault="006D3FA0">
      <w:pPr>
        <w:pStyle w:val="a4"/>
        <w:spacing w:line="360" w:lineRule="auto"/>
        <w:ind w:left="360" w:firstLineChars="0" w:firstLine="0"/>
        <w:jc w:val="left"/>
        <w:rPr>
          <w:rFonts w:asciiTheme="minorEastAsia" w:hAnsiTheme="minorEastAsia" w:cstheme="minorEastAsia"/>
          <w:b/>
          <w:color w:val="000000" w:themeColor="text1"/>
          <w:sz w:val="24"/>
          <w:szCs w:val="24"/>
        </w:rPr>
      </w:pPr>
      <w:r>
        <w:rPr>
          <w:rFonts w:asciiTheme="minorEastAsia" w:hAnsiTheme="minorEastAsia" w:cstheme="minorEastAsia" w:hint="eastAsia"/>
          <w:b/>
          <w:color w:val="000000" w:themeColor="text1"/>
          <w:sz w:val="24"/>
          <w:szCs w:val="24"/>
        </w:rPr>
        <w:t>第五条：验收标准</w:t>
      </w:r>
      <w:r>
        <w:rPr>
          <w:rFonts w:asciiTheme="minorEastAsia" w:hAnsiTheme="minorEastAsia" w:cstheme="minorEastAsia" w:hint="eastAsia"/>
          <w:b/>
          <w:color w:val="000000" w:themeColor="text1"/>
          <w:sz w:val="24"/>
          <w:szCs w:val="24"/>
        </w:rPr>
        <w:t> </w:t>
      </w:r>
    </w:p>
    <w:p w14:paraId="332C0971" w14:textId="77777777" w:rsidR="00463579" w:rsidRDefault="006D3FA0">
      <w:pPr>
        <w:spacing w:line="360" w:lineRule="auto"/>
        <w:ind w:firstLineChars="200" w:firstLine="480"/>
        <w:jc w:val="left"/>
        <w:rPr>
          <w:rFonts w:asciiTheme="minorEastAsia" w:hAnsiTheme="minorEastAsia" w:cstheme="minorEastAsia"/>
          <w:color w:val="000000" w:themeColor="text1"/>
          <w:sz w:val="24"/>
          <w:szCs w:val="24"/>
        </w:rPr>
      </w:pPr>
      <w:r>
        <w:rPr>
          <w:rFonts w:asciiTheme="minorEastAsia" w:hAnsiTheme="minorEastAsia" w:cstheme="minorEastAsia" w:hint="eastAsia"/>
          <w:color w:val="000000" w:themeColor="text1"/>
          <w:sz w:val="24"/>
          <w:szCs w:val="24"/>
        </w:rPr>
        <w:t>1</w:t>
      </w:r>
      <w:r>
        <w:rPr>
          <w:rFonts w:asciiTheme="minorEastAsia" w:hAnsiTheme="minorEastAsia" w:cstheme="minorEastAsia" w:hint="eastAsia"/>
          <w:color w:val="000000" w:themeColor="text1"/>
          <w:sz w:val="24"/>
          <w:szCs w:val="24"/>
        </w:rPr>
        <w:t>、微信公众号信息内容效果应达到双方预先约定的运营要求即为验收合格。乙方应以电话、微信或电子邮件等方式提供运营结果。</w:t>
      </w:r>
    </w:p>
    <w:p w14:paraId="3B72F889" w14:textId="77777777" w:rsidR="00463579" w:rsidRDefault="006D3FA0">
      <w:pPr>
        <w:spacing w:line="360" w:lineRule="auto"/>
        <w:ind w:firstLineChars="200" w:firstLine="480"/>
        <w:rPr>
          <w:rFonts w:asciiTheme="minorEastAsia" w:hAnsiTheme="minorEastAsia" w:cstheme="minorEastAsia"/>
          <w:color w:val="000000" w:themeColor="text1"/>
          <w:sz w:val="24"/>
          <w:szCs w:val="24"/>
        </w:rPr>
      </w:pPr>
      <w:r>
        <w:rPr>
          <w:rFonts w:asciiTheme="minorEastAsia" w:hAnsiTheme="minorEastAsia" w:cstheme="minorEastAsia" w:hint="eastAsia"/>
          <w:color w:val="000000" w:themeColor="text1"/>
          <w:sz w:val="24"/>
          <w:szCs w:val="24"/>
        </w:rPr>
        <w:t>2</w:t>
      </w:r>
      <w:r>
        <w:rPr>
          <w:rFonts w:asciiTheme="minorEastAsia" w:hAnsiTheme="minorEastAsia" w:cstheme="minorEastAsia" w:hint="eastAsia"/>
          <w:color w:val="000000" w:themeColor="text1"/>
          <w:sz w:val="24"/>
          <w:szCs w:val="24"/>
        </w:rPr>
        <w:t>、信息推送发布前每次发布甲方联络人预览，甲方检查微信公众号的全部信息内容，包括文字、结构、链接。甲方确认后即为合格。</w:t>
      </w:r>
    </w:p>
    <w:p w14:paraId="44B57A5C" w14:textId="77777777" w:rsidR="00463579" w:rsidRDefault="006D3FA0">
      <w:pPr>
        <w:spacing w:line="360" w:lineRule="auto"/>
        <w:ind w:firstLineChars="200" w:firstLine="480"/>
        <w:rPr>
          <w:rFonts w:asciiTheme="minorEastAsia" w:hAnsiTheme="minorEastAsia" w:cstheme="minorEastAsia"/>
          <w:color w:val="000000" w:themeColor="text1"/>
          <w:sz w:val="24"/>
          <w:szCs w:val="24"/>
        </w:rPr>
      </w:pPr>
      <w:r>
        <w:rPr>
          <w:rFonts w:asciiTheme="minorEastAsia" w:hAnsiTheme="minorEastAsia" w:cstheme="minorEastAsia" w:hint="eastAsia"/>
          <w:color w:val="000000" w:themeColor="text1"/>
          <w:sz w:val="24"/>
          <w:szCs w:val="24"/>
        </w:rPr>
        <w:t>3</w:t>
      </w:r>
      <w:r>
        <w:rPr>
          <w:rFonts w:asciiTheme="minorEastAsia" w:hAnsiTheme="minorEastAsia" w:cstheme="minorEastAsia" w:hint="eastAsia"/>
          <w:color w:val="000000" w:themeColor="text1"/>
          <w:sz w:val="24"/>
          <w:szCs w:val="24"/>
        </w:rPr>
        <w:t>、信息如需修改，甲方应提出完整的修改意见，乙方完成全部修改并经甲方确认无误后，即验收合格。</w:t>
      </w:r>
    </w:p>
    <w:p w14:paraId="0123E60E" w14:textId="77777777" w:rsidR="00463579" w:rsidRDefault="006D3FA0">
      <w:pPr>
        <w:pStyle w:val="a4"/>
        <w:spacing w:line="360" w:lineRule="auto"/>
        <w:ind w:left="360" w:firstLineChars="0" w:firstLine="0"/>
        <w:jc w:val="left"/>
        <w:rPr>
          <w:rFonts w:asciiTheme="minorEastAsia" w:hAnsiTheme="minorEastAsia" w:cstheme="minorEastAsia"/>
          <w:b/>
          <w:color w:val="000000" w:themeColor="text1"/>
          <w:sz w:val="24"/>
          <w:szCs w:val="24"/>
        </w:rPr>
      </w:pPr>
      <w:r>
        <w:rPr>
          <w:rFonts w:asciiTheme="minorEastAsia" w:hAnsiTheme="minorEastAsia" w:cstheme="minorEastAsia" w:hint="eastAsia"/>
          <w:b/>
          <w:color w:val="000000" w:themeColor="text1"/>
          <w:sz w:val="24"/>
          <w:szCs w:val="24"/>
        </w:rPr>
        <w:t>第六条：违约责任</w:t>
      </w:r>
      <w:r>
        <w:rPr>
          <w:rFonts w:asciiTheme="minorEastAsia" w:hAnsiTheme="minorEastAsia" w:cstheme="minorEastAsia" w:hint="eastAsia"/>
          <w:b/>
          <w:color w:val="000000" w:themeColor="text1"/>
          <w:sz w:val="24"/>
          <w:szCs w:val="24"/>
        </w:rPr>
        <w:t> </w:t>
      </w:r>
    </w:p>
    <w:p w14:paraId="593D5743" w14:textId="77777777" w:rsidR="00463579" w:rsidRDefault="006D3FA0">
      <w:pPr>
        <w:spacing w:line="360" w:lineRule="auto"/>
        <w:ind w:firstLineChars="200" w:firstLine="480"/>
        <w:jc w:val="left"/>
        <w:rPr>
          <w:rFonts w:asciiTheme="minorEastAsia" w:hAnsiTheme="minorEastAsia" w:cstheme="minorEastAsia"/>
          <w:color w:val="000000" w:themeColor="text1"/>
          <w:sz w:val="24"/>
          <w:szCs w:val="24"/>
        </w:rPr>
      </w:pPr>
      <w:r>
        <w:rPr>
          <w:rFonts w:asciiTheme="minorEastAsia" w:hAnsiTheme="minorEastAsia" w:cstheme="minorEastAsia" w:hint="eastAsia"/>
          <w:color w:val="000000" w:themeColor="text1"/>
          <w:sz w:val="24"/>
          <w:szCs w:val="24"/>
        </w:rPr>
        <w:t>1</w:t>
      </w:r>
      <w:r>
        <w:rPr>
          <w:rFonts w:asciiTheme="minorEastAsia" w:hAnsiTheme="minorEastAsia" w:cstheme="minorEastAsia" w:hint="eastAsia"/>
          <w:color w:val="000000" w:themeColor="text1"/>
          <w:sz w:val="24"/>
          <w:szCs w:val="24"/>
        </w:rPr>
        <w:t>、乙方在签订本合同后，证实无法向甲方提供约定服务，甲方有权与乙方中止合同。</w:t>
      </w:r>
      <w:r>
        <w:rPr>
          <w:rFonts w:asciiTheme="minorEastAsia" w:hAnsiTheme="minorEastAsia" w:cstheme="minorEastAsia" w:hint="eastAsia"/>
          <w:color w:val="000000" w:themeColor="text1"/>
          <w:sz w:val="24"/>
          <w:szCs w:val="24"/>
        </w:rPr>
        <w:t> </w:t>
      </w:r>
    </w:p>
    <w:p w14:paraId="21499DAE" w14:textId="77777777" w:rsidR="00463579" w:rsidRDefault="006D3FA0">
      <w:pPr>
        <w:spacing w:line="360" w:lineRule="auto"/>
        <w:ind w:firstLineChars="200" w:firstLine="480"/>
        <w:jc w:val="left"/>
        <w:rPr>
          <w:rFonts w:asciiTheme="minorEastAsia" w:hAnsiTheme="minorEastAsia" w:cstheme="minorEastAsia"/>
          <w:color w:val="000000" w:themeColor="text1"/>
          <w:sz w:val="24"/>
          <w:szCs w:val="24"/>
        </w:rPr>
      </w:pPr>
      <w:r>
        <w:rPr>
          <w:rFonts w:asciiTheme="minorEastAsia" w:hAnsiTheme="minorEastAsia" w:cstheme="minorEastAsia" w:hint="eastAsia"/>
          <w:color w:val="000000" w:themeColor="text1"/>
          <w:sz w:val="24"/>
          <w:szCs w:val="24"/>
        </w:rPr>
        <w:t>2</w:t>
      </w:r>
      <w:r>
        <w:rPr>
          <w:rFonts w:asciiTheme="minorEastAsia" w:hAnsiTheme="minorEastAsia" w:cstheme="minorEastAsia" w:hint="eastAsia"/>
          <w:color w:val="000000" w:themeColor="text1"/>
          <w:sz w:val="24"/>
          <w:szCs w:val="24"/>
        </w:rPr>
        <w:t>、任何一方有证据表明对方已经、正在或将要违约，可以提出中止履行本合同，但应及时通知对方。</w:t>
      </w:r>
      <w:r>
        <w:rPr>
          <w:rFonts w:asciiTheme="minorEastAsia" w:hAnsiTheme="minorEastAsia" w:cstheme="minorEastAsia" w:hint="eastAsia"/>
          <w:color w:val="000000" w:themeColor="text1"/>
          <w:sz w:val="24"/>
          <w:szCs w:val="24"/>
        </w:rPr>
        <w:t> </w:t>
      </w:r>
    </w:p>
    <w:p w14:paraId="2032D037" w14:textId="77777777" w:rsidR="00463579" w:rsidRDefault="006D3FA0">
      <w:pPr>
        <w:spacing w:line="360" w:lineRule="auto"/>
        <w:ind w:firstLineChars="200" w:firstLine="480"/>
        <w:jc w:val="left"/>
        <w:rPr>
          <w:rFonts w:asciiTheme="minorEastAsia" w:hAnsiTheme="minorEastAsia" w:cstheme="minorEastAsia"/>
          <w:color w:val="000000" w:themeColor="text1"/>
          <w:sz w:val="24"/>
          <w:szCs w:val="24"/>
        </w:rPr>
      </w:pPr>
      <w:r>
        <w:rPr>
          <w:rFonts w:asciiTheme="minorEastAsia" w:hAnsiTheme="minorEastAsia" w:cstheme="minorEastAsia" w:hint="eastAsia"/>
          <w:color w:val="000000" w:themeColor="text1"/>
          <w:sz w:val="24"/>
          <w:szCs w:val="24"/>
        </w:rPr>
        <w:t>3</w:t>
      </w:r>
      <w:r>
        <w:rPr>
          <w:rFonts w:asciiTheme="minorEastAsia" w:hAnsiTheme="minorEastAsia" w:cstheme="minorEastAsia" w:hint="eastAsia"/>
          <w:color w:val="000000" w:themeColor="text1"/>
          <w:sz w:val="24"/>
          <w:szCs w:val="24"/>
        </w:rPr>
        <w:t>、若对方继续不履行、履行不当或者违反本合同，该方可以解除本合同并要求对方以合同额赔偿损失。本合同即告中</w:t>
      </w:r>
      <w:r>
        <w:rPr>
          <w:rFonts w:asciiTheme="minorEastAsia" w:hAnsiTheme="minorEastAsia" w:cstheme="minorEastAsia" w:hint="eastAsia"/>
          <w:color w:val="000000" w:themeColor="text1"/>
          <w:sz w:val="24"/>
          <w:szCs w:val="24"/>
        </w:rPr>
        <w:t>止。</w:t>
      </w:r>
      <w:r>
        <w:rPr>
          <w:rFonts w:asciiTheme="minorEastAsia" w:hAnsiTheme="minorEastAsia" w:cstheme="minorEastAsia" w:hint="eastAsia"/>
          <w:color w:val="000000" w:themeColor="text1"/>
          <w:sz w:val="24"/>
          <w:szCs w:val="24"/>
        </w:rPr>
        <w:t> </w:t>
      </w:r>
    </w:p>
    <w:p w14:paraId="586A83B4" w14:textId="77777777" w:rsidR="00463579" w:rsidRDefault="006D3FA0">
      <w:pPr>
        <w:spacing w:line="360" w:lineRule="auto"/>
        <w:ind w:leftChars="171" w:left="359" w:firstLineChars="50" w:firstLine="120"/>
        <w:jc w:val="left"/>
        <w:rPr>
          <w:rFonts w:asciiTheme="minorEastAsia" w:hAnsiTheme="minorEastAsia" w:cstheme="minorEastAsia"/>
          <w:b/>
          <w:color w:val="000000" w:themeColor="text1"/>
          <w:sz w:val="24"/>
          <w:szCs w:val="24"/>
        </w:rPr>
      </w:pPr>
      <w:r>
        <w:rPr>
          <w:rFonts w:asciiTheme="minorEastAsia" w:hAnsiTheme="minorEastAsia" w:cstheme="minorEastAsia" w:hint="eastAsia"/>
          <w:color w:val="000000" w:themeColor="text1"/>
          <w:sz w:val="24"/>
          <w:szCs w:val="24"/>
        </w:rPr>
        <w:lastRenderedPageBreak/>
        <w:t>4</w:t>
      </w:r>
      <w:r>
        <w:rPr>
          <w:rFonts w:asciiTheme="minorEastAsia" w:hAnsiTheme="minorEastAsia" w:cstheme="minorEastAsia" w:hint="eastAsia"/>
          <w:color w:val="000000" w:themeColor="text1"/>
          <w:sz w:val="24"/>
          <w:szCs w:val="24"/>
        </w:rPr>
        <w:t>、合同时间终止时，乙方未完成合同规定要求，应按照相应比例进行退款</w:t>
      </w:r>
      <w:r>
        <w:rPr>
          <w:rFonts w:asciiTheme="minorEastAsia" w:hAnsiTheme="minorEastAsia" w:cstheme="minorEastAsia" w:hint="eastAsia"/>
          <w:b/>
          <w:color w:val="000000" w:themeColor="text1"/>
          <w:sz w:val="24"/>
          <w:szCs w:val="24"/>
        </w:rPr>
        <w:t>第七条：相关事宜</w:t>
      </w:r>
    </w:p>
    <w:p w14:paraId="094B734D" w14:textId="77777777" w:rsidR="00463579" w:rsidRDefault="006D3FA0">
      <w:pPr>
        <w:spacing w:line="360" w:lineRule="auto"/>
        <w:ind w:firstLineChars="200" w:firstLine="480"/>
        <w:jc w:val="left"/>
        <w:rPr>
          <w:rFonts w:asciiTheme="minorEastAsia" w:hAnsiTheme="minorEastAsia" w:cstheme="minorEastAsia"/>
          <w:color w:val="000000" w:themeColor="text1"/>
          <w:sz w:val="24"/>
          <w:szCs w:val="24"/>
        </w:rPr>
      </w:pPr>
      <w:r>
        <w:rPr>
          <w:rFonts w:asciiTheme="minorEastAsia" w:hAnsiTheme="minorEastAsia" w:cstheme="minorEastAsia" w:hint="eastAsia"/>
          <w:color w:val="000000" w:themeColor="text1"/>
          <w:sz w:val="24"/>
          <w:szCs w:val="24"/>
        </w:rPr>
        <w:t>本合同一式两份，双方各持一份，具有同等法律效力，双方签字盖章后生效。未尽事宜，双方另行协商解决。</w:t>
      </w:r>
    </w:p>
    <w:p w14:paraId="2E92FB75" w14:textId="77777777" w:rsidR="00463579" w:rsidRDefault="006D3FA0">
      <w:pPr>
        <w:spacing w:line="276" w:lineRule="auto"/>
        <w:ind w:firstLineChars="200" w:firstLine="480"/>
        <w:rPr>
          <w:rFonts w:asciiTheme="minorEastAsia" w:hAnsiTheme="minorEastAsia" w:cstheme="minorEastAsia"/>
          <w:color w:val="000000" w:themeColor="text1"/>
          <w:sz w:val="24"/>
          <w:szCs w:val="24"/>
        </w:rPr>
      </w:pPr>
      <w:r>
        <w:rPr>
          <w:rFonts w:asciiTheme="minorEastAsia" w:hAnsiTheme="minorEastAsia" w:cstheme="minorEastAsia" w:hint="eastAsia"/>
          <w:color w:val="000000" w:themeColor="text1"/>
          <w:sz w:val="24"/>
          <w:szCs w:val="24"/>
        </w:rPr>
        <w:t>本合同有效期自</w:t>
      </w:r>
      <w:r>
        <w:rPr>
          <w:rFonts w:asciiTheme="minorEastAsia" w:hAnsiTheme="minorEastAsia" w:cstheme="minorEastAsia" w:hint="eastAsia"/>
          <w:color w:val="000000" w:themeColor="text1"/>
          <w:sz w:val="24"/>
          <w:szCs w:val="24"/>
          <w:u w:val="single"/>
        </w:rPr>
        <w:t xml:space="preserve">   </w:t>
      </w:r>
      <w:r>
        <w:rPr>
          <w:rFonts w:asciiTheme="minorEastAsia" w:hAnsiTheme="minorEastAsia" w:cstheme="minorEastAsia" w:hint="eastAsia"/>
          <w:color w:val="000000" w:themeColor="text1"/>
          <w:sz w:val="24"/>
          <w:szCs w:val="24"/>
        </w:rPr>
        <w:t>年</w:t>
      </w:r>
      <w:r>
        <w:rPr>
          <w:rFonts w:asciiTheme="minorEastAsia" w:hAnsiTheme="minorEastAsia" w:cstheme="minorEastAsia" w:hint="eastAsia"/>
          <w:color w:val="000000" w:themeColor="text1"/>
          <w:sz w:val="24"/>
          <w:szCs w:val="24"/>
          <w:u w:val="single"/>
        </w:rPr>
        <w:t xml:space="preserve">  </w:t>
      </w:r>
      <w:r>
        <w:rPr>
          <w:rFonts w:asciiTheme="minorEastAsia" w:hAnsiTheme="minorEastAsia" w:cstheme="minorEastAsia" w:hint="eastAsia"/>
          <w:color w:val="000000" w:themeColor="text1"/>
          <w:sz w:val="24"/>
          <w:szCs w:val="24"/>
        </w:rPr>
        <w:t>月</w:t>
      </w:r>
      <w:r>
        <w:rPr>
          <w:rFonts w:asciiTheme="minorEastAsia" w:hAnsiTheme="minorEastAsia" w:cstheme="minorEastAsia" w:hint="eastAsia"/>
          <w:color w:val="000000" w:themeColor="text1"/>
          <w:sz w:val="24"/>
          <w:szCs w:val="24"/>
          <w:u w:val="single"/>
        </w:rPr>
        <w:t xml:space="preserve">  </w:t>
      </w:r>
      <w:r>
        <w:rPr>
          <w:rFonts w:asciiTheme="minorEastAsia" w:hAnsiTheme="minorEastAsia" w:cstheme="minorEastAsia" w:hint="eastAsia"/>
          <w:color w:val="000000" w:themeColor="text1"/>
          <w:sz w:val="24"/>
          <w:szCs w:val="24"/>
        </w:rPr>
        <w:t>日</w:t>
      </w:r>
      <w:r>
        <w:rPr>
          <w:rFonts w:asciiTheme="minorEastAsia" w:hAnsiTheme="minorEastAsia" w:cstheme="minorEastAsia" w:hint="eastAsia"/>
          <w:color w:val="000000" w:themeColor="text1"/>
          <w:sz w:val="24"/>
          <w:szCs w:val="24"/>
        </w:rPr>
        <w:t xml:space="preserve"> </w:t>
      </w:r>
      <w:r>
        <w:rPr>
          <w:rFonts w:asciiTheme="minorEastAsia" w:hAnsiTheme="minorEastAsia" w:cstheme="minorEastAsia" w:hint="eastAsia"/>
          <w:color w:val="000000" w:themeColor="text1"/>
          <w:sz w:val="24"/>
          <w:szCs w:val="24"/>
        </w:rPr>
        <w:t>至</w:t>
      </w:r>
      <w:r>
        <w:rPr>
          <w:rFonts w:asciiTheme="minorEastAsia" w:hAnsiTheme="minorEastAsia" w:cstheme="minorEastAsia" w:hint="eastAsia"/>
          <w:color w:val="000000" w:themeColor="text1"/>
          <w:sz w:val="24"/>
          <w:szCs w:val="24"/>
        </w:rPr>
        <w:t xml:space="preserve">  </w:t>
      </w:r>
      <w:r>
        <w:rPr>
          <w:rFonts w:asciiTheme="minorEastAsia" w:hAnsiTheme="minorEastAsia" w:cstheme="minorEastAsia" w:hint="eastAsia"/>
          <w:color w:val="000000" w:themeColor="text1"/>
          <w:sz w:val="24"/>
          <w:szCs w:val="24"/>
          <w:u w:val="single"/>
        </w:rPr>
        <w:t xml:space="preserve">  </w:t>
      </w:r>
      <w:r>
        <w:rPr>
          <w:rFonts w:asciiTheme="minorEastAsia" w:hAnsiTheme="minorEastAsia" w:cstheme="minorEastAsia" w:hint="eastAsia"/>
          <w:color w:val="000000" w:themeColor="text1"/>
          <w:sz w:val="24"/>
          <w:szCs w:val="24"/>
        </w:rPr>
        <w:t>年</w:t>
      </w:r>
      <w:r>
        <w:rPr>
          <w:rFonts w:asciiTheme="minorEastAsia" w:hAnsiTheme="minorEastAsia" w:cstheme="minorEastAsia" w:hint="eastAsia"/>
          <w:color w:val="000000" w:themeColor="text1"/>
          <w:sz w:val="24"/>
          <w:szCs w:val="24"/>
          <w:u w:val="single"/>
        </w:rPr>
        <w:t xml:space="preserve"> </w:t>
      </w:r>
      <w:r>
        <w:rPr>
          <w:rFonts w:asciiTheme="minorEastAsia" w:hAnsiTheme="minorEastAsia" w:cstheme="minorEastAsia" w:hint="eastAsia"/>
          <w:color w:val="000000" w:themeColor="text1"/>
          <w:sz w:val="24"/>
          <w:szCs w:val="24"/>
        </w:rPr>
        <w:t>日。</w:t>
      </w:r>
    </w:p>
    <w:p w14:paraId="57C590F8" w14:textId="77777777" w:rsidR="00463579" w:rsidRDefault="006D3FA0">
      <w:pPr>
        <w:spacing w:line="276" w:lineRule="auto"/>
        <w:ind w:firstLineChars="200" w:firstLine="480"/>
        <w:rPr>
          <w:rFonts w:asciiTheme="minorEastAsia" w:hAnsiTheme="minorEastAsia" w:cstheme="minorEastAsia"/>
          <w:color w:val="000000" w:themeColor="text1"/>
          <w:sz w:val="24"/>
          <w:szCs w:val="24"/>
        </w:rPr>
      </w:pPr>
      <w:r>
        <w:rPr>
          <w:rFonts w:asciiTheme="minorEastAsia" w:hAnsiTheme="minorEastAsia" w:cstheme="minorEastAsia" w:hint="eastAsia"/>
          <w:color w:val="000000" w:themeColor="text1"/>
          <w:sz w:val="24"/>
          <w:szCs w:val="24"/>
        </w:rPr>
        <w:t>乙方有义务在合同到期前</w:t>
      </w:r>
      <w:r>
        <w:rPr>
          <w:rFonts w:asciiTheme="minorEastAsia" w:hAnsiTheme="minorEastAsia" w:cstheme="minorEastAsia" w:hint="eastAsia"/>
          <w:color w:val="000000" w:themeColor="text1"/>
          <w:sz w:val="24"/>
          <w:szCs w:val="24"/>
        </w:rPr>
        <w:t>1</w:t>
      </w:r>
      <w:r>
        <w:rPr>
          <w:rFonts w:asciiTheme="minorEastAsia" w:hAnsiTheme="minorEastAsia" w:cstheme="minorEastAsia" w:hint="eastAsia"/>
          <w:color w:val="000000" w:themeColor="text1"/>
          <w:sz w:val="24"/>
          <w:szCs w:val="24"/>
        </w:rPr>
        <w:t>周内督促甲方商议下一周期代运营事项。合同期满甲方未及时续签，本合同自行终止。</w:t>
      </w:r>
    </w:p>
    <w:p w14:paraId="51574F49" w14:textId="77777777" w:rsidR="00463579" w:rsidRDefault="006D3FA0">
      <w:pPr>
        <w:spacing w:line="276" w:lineRule="auto"/>
        <w:rPr>
          <w:rFonts w:asciiTheme="minorEastAsia" w:hAnsiTheme="minorEastAsia" w:cstheme="minorEastAsia"/>
          <w:color w:val="000000" w:themeColor="text1"/>
          <w:sz w:val="24"/>
          <w:szCs w:val="24"/>
        </w:rPr>
      </w:pPr>
      <w:r>
        <w:rPr>
          <w:rFonts w:asciiTheme="minorEastAsia" w:hAnsiTheme="minorEastAsia" w:cstheme="minorEastAsia" w:hint="eastAsia"/>
          <w:color w:val="000000" w:themeColor="text1"/>
          <w:sz w:val="24"/>
          <w:szCs w:val="24"/>
        </w:rPr>
        <w:t xml:space="preserve">  </w:t>
      </w:r>
    </w:p>
    <w:p w14:paraId="1D899184" w14:textId="77777777" w:rsidR="00463579" w:rsidRDefault="00463579">
      <w:pPr>
        <w:spacing w:line="276" w:lineRule="auto"/>
        <w:rPr>
          <w:rFonts w:asciiTheme="minorEastAsia" w:hAnsiTheme="minorEastAsia" w:cstheme="minorEastAsia"/>
          <w:color w:val="000000" w:themeColor="text1"/>
          <w:sz w:val="24"/>
          <w:szCs w:val="24"/>
        </w:rPr>
      </w:pPr>
    </w:p>
    <w:p w14:paraId="41A0414E" w14:textId="77777777" w:rsidR="00463579" w:rsidRDefault="006D3FA0">
      <w:pPr>
        <w:spacing w:line="480" w:lineRule="auto"/>
        <w:jc w:val="left"/>
        <w:rPr>
          <w:rFonts w:asciiTheme="minorEastAsia" w:hAnsiTheme="minorEastAsia" w:cstheme="minorEastAsia"/>
          <w:color w:val="000000" w:themeColor="text1"/>
          <w:sz w:val="24"/>
          <w:szCs w:val="24"/>
        </w:rPr>
      </w:pPr>
      <w:r>
        <w:rPr>
          <w:rFonts w:asciiTheme="minorEastAsia" w:hAnsiTheme="minorEastAsia" w:cstheme="minorEastAsia" w:hint="eastAsia"/>
          <w:color w:val="000000" w:themeColor="text1"/>
          <w:sz w:val="24"/>
          <w:szCs w:val="24"/>
        </w:rPr>
        <w:t>甲方：</w:t>
      </w:r>
      <w:r>
        <w:rPr>
          <w:rFonts w:asciiTheme="minorEastAsia" w:hAnsiTheme="minorEastAsia" w:cstheme="minorEastAsia" w:hint="eastAsia"/>
          <w:color w:val="000000" w:themeColor="text1"/>
          <w:sz w:val="24"/>
          <w:szCs w:val="24"/>
        </w:rPr>
        <w:t xml:space="preserve">                               </w:t>
      </w:r>
      <w:r>
        <w:rPr>
          <w:rFonts w:asciiTheme="minorEastAsia" w:hAnsiTheme="minorEastAsia" w:cstheme="minorEastAsia" w:hint="eastAsia"/>
          <w:b/>
          <w:color w:val="000000" w:themeColor="text1"/>
          <w:szCs w:val="21"/>
        </w:rPr>
        <w:t xml:space="preserve">        </w:t>
      </w:r>
      <w:r>
        <w:rPr>
          <w:rFonts w:asciiTheme="minorEastAsia" w:hAnsiTheme="minorEastAsia" w:cstheme="minorEastAsia" w:hint="eastAsia"/>
          <w:color w:val="000000" w:themeColor="text1"/>
          <w:sz w:val="24"/>
          <w:szCs w:val="24"/>
        </w:rPr>
        <w:t>乙方：</w:t>
      </w:r>
      <w:r>
        <w:rPr>
          <w:rFonts w:asciiTheme="minorEastAsia" w:hAnsiTheme="minorEastAsia" w:cstheme="minorEastAsia" w:hint="eastAsia"/>
          <w:color w:val="000000" w:themeColor="text1"/>
          <w:sz w:val="24"/>
          <w:szCs w:val="24"/>
        </w:rPr>
        <w:t xml:space="preserve">                                                             </w:t>
      </w:r>
    </w:p>
    <w:p w14:paraId="3BF62AB2" w14:textId="77777777" w:rsidR="00463579" w:rsidRDefault="006D3FA0">
      <w:pPr>
        <w:spacing w:line="480" w:lineRule="auto"/>
        <w:rPr>
          <w:rFonts w:asciiTheme="minorEastAsia" w:hAnsiTheme="minorEastAsia" w:cstheme="minorEastAsia"/>
          <w:color w:val="000000" w:themeColor="text1"/>
          <w:sz w:val="24"/>
          <w:szCs w:val="24"/>
        </w:rPr>
      </w:pPr>
      <w:r>
        <w:rPr>
          <w:rFonts w:asciiTheme="minorEastAsia" w:hAnsiTheme="minorEastAsia" w:cstheme="minorEastAsia" w:hint="eastAsia"/>
          <w:color w:val="000000" w:themeColor="text1"/>
          <w:sz w:val="24"/>
          <w:szCs w:val="24"/>
        </w:rPr>
        <w:t>授权代表签字：</w:t>
      </w:r>
      <w:r>
        <w:rPr>
          <w:rFonts w:asciiTheme="minorEastAsia" w:hAnsiTheme="minorEastAsia" w:cstheme="minorEastAsia" w:hint="eastAsia"/>
          <w:color w:val="000000" w:themeColor="text1"/>
          <w:sz w:val="24"/>
          <w:szCs w:val="24"/>
        </w:rPr>
        <w:t xml:space="preserve">                              </w:t>
      </w:r>
      <w:r>
        <w:rPr>
          <w:rFonts w:asciiTheme="minorEastAsia" w:hAnsiTheme="minorEastAsia" w:cstheme="minorEastAsia" w:hint="eastAsia"/>
          <w:color w:val="000000" w:themeColor="text1"/>
          <w:sz w:val="24"/>
          <w:szCs w:val="24"/>
        </w:rPr>
        <w:t>授权代表签字：</w:t>
      </w:r>
    </w:p>
    <w:p w14:paraId="6DD0D4F0" w14:textId="77777777" w:rsidR="00463579" w:rsidRDefault="006D3FA0">
      <w:pPr>
        <w:autoSpaceDN w:val="0"/>
        <w:spacing w:after="105" w:line="480" w:lineRule="auto"/>
        <w:jc w:val="left"/>
        <w:rPr>
          <w:rFonts w:asciiTheme="minorEastAsia" w:hAnsiTheme="minorEastAsia" w:cstheme="minorEastAsia"/>
          <w:color w:val="000000" w:themeColor="text1"/>
          <w:sz w:val="24"/>
          <w:szCs w:val="24"/>
        </w:rPr>
      </w:pPr>
      <w:r>
        <w:rPr>
          <w:rFonts w:asciiTheme="minorEastAsia" w:hAnsiTheme="minorEastAsia" w:cstheme="minorEastAsia" w:hint="eastAsia"/>
          <w:color w:val="000000" w:themeColor="text1"/>
          <w:sz w:val="24"/>
          <w:szCs w:val="24"/>
        </w:rPr>
        <w:t>联系电话：</w:t>
      </w:r>
      <w:r>
        <w:rPr>
          <w:rFonts w:asciiTheme="minorEastAsia" w:hAnsiTheme="minorEastAsia" w:cstheme="minorEastAsia" w:hint="eastAsia"/>
          <w:color w:val="000000" w:themeColor="text1"/>
          <w:sz w:val="24"/>
          <w:szCs w:val="24"/>
        </w:rPr>
        <w:t xml:space="preserve">            </w:t>
      </w:r>
      <w:r>
        <w:rPr>
          <w:rFonts w:asciiTheme="minorEastAsia" w:hAnsiTheme="minorEastAsia" w:cstheme="minorEastAsia" w:hint="eastAsia"/>
          <w:color w:val="000000" w:themeColor="text1"/>
          <w:sz w:val="24"/>
          <w:szCs w:val="24"/>
        </w:rPr>
        <w:t xml:space="preserve">                       </w:t>
      </w:r>
      <w:r>
        <w:rPr>
          <w:rFonts w:asciiTheme="minorEastAsia" w:hAnsiTheme="minorEastAsia" w:cstheme="minorEastAsia" w:hint="eastAsia"/>
          <w:color w:val="000000" w:themeColor="text1"/>
          <w:sz w:val="24"/>
          <w:szCs w:val="24"/>
        </w:rPr>
        <w:t>联系电话：</w:t>
      </w:r>
      <w:r>
        <w:rPr>
          <w:rFonts w:asciiTheme="minorEastAsia" w:hAnsiTheme="minorEastAsia" w:cstheme="minorEastAsia" w:hint="eastAsia"/>
          <w:color w:val="000000" w:themeColor="text1"/>
          <w:sz w:val="24"/>
          <w:szCs w:val="24"/>
        </w:rPr>
        <w:t xml:space="preserve"> </w:t>
      </w:r>
    </w:p>
    <w:p w14:paraId="7F85F910" w14:textId="77777777" w:rsidR="00463579" w:rsidRDefault="006D3FA0">
      <w:pPr>
        <w:spacing w:line="276" w:lineRule="auto"/>
        <w:rPr>
          <w:rFonts w:asciiTheme="minorEastAsia" w:hAnsiTheme="minorEastAsia" w:cstheme="minorEastAsia"/>
          <w:color w:val="000000" w:themeColor="text1"/>
          <w:sz w:val="24"/>
          <w:szCs w:val="24"/>
        </w:rPr>
      </w:pPr>
      <w:r>
        <w:rPr>
          <w:rFonts w:asciiTheme="minorEastAsia" w:hAnsiTheme="minorEastAsia" w:cstheme="minorEastAsia" w:hint="eastAsia"/>
          <w:color w:val="000000" w:themeColor="text1"/>
          <w:sz w:val="24"/>
          <w:szCs w:val="24"/>
        </w:rPr>
        <w:t xml:space="preserve">                               </w:t>
      </w:r>
    </w:p>
    <w:p w14:paraId="51B0E102" w14:textId="77777777" w:rsidR="00463579" w:rsidRDefault="006D3FA0">
      <w:pPr>
        <w:spacing w:line="276" w:lineRule="auto"/>
        <w:rPr>
          <w:rFonts w:asciiTheme="minorEastAsia" w:hAnsiTheme="minorEastAsia" w:cstheme="minorEastAsia"/>
          <w:color w:val="000000" w:themeColor="text1"/>
          <w:sz w:val="24"/>
          <w:szCs w:val="24"/>
        </w:rPr>
      </w:pPr>
      <w:r>
        <w:rPr>
          <w:rFonts w:asciiTheme="minorEastAsia" w:hAnsiTheme="minorEastAsia" w:cstheme="minorEastAsia" w:hint="eastAsia"/>
          <w:color w:val="000000" w:themeColor="text1"/>
          <w:sz w:val="24"/>
          <w:szCs w:val="24"/>
        </w:rPr>
        <w:t>联系人：</w:t>
      </w:r>
      <w:r>
        <w:rPr>
          <w:rFonts w:asciiTheme="minorEastAsia" w:hAnsiTheme="minorEastAsia" w:cstheme="minorEastAsia" w:hint="eastAsia"/>
          <w:color w:val="000000" w:themeColor="text1"/>
          <w:sz w:val="24"/>
          <w:szCs w:val="24"/>
        </w:rPr>
        <w:t xml:space="preserve">                                    </w:t>
      </w:r>
      <w:r>
        <w:rPr>
          <w:rFonts w:asciiTheme="minorEastAsia" w:hAnsiTheme="minorEastAsia" w:cstheme="minorEastAsia" w:hint="eastAsia"/>
          <w:color w:val="000000" w:themeColor="text1"/>
          <w:sz w:val="24"/>
          <w:szCs w:val="24"/>
        </w:rPr>
        <w:t>联系人：</w:t>
      </w:r>
    </w:p>
    <w:p w14:paraId="09B4EFDC" w14:textId="77777777" w:rsidR="00463579" w:rsidRDefault="006D3FA0">
      <w:pPr>
        <w:spacing w:line="276" w:lineRule="auto"/>
        <w:rPr>
          <w:rFonts w:asciiTheme="minorEastAsia" w:hAnsiTheme="minorEastAsia" w:cstheme="minorEastAsia"/>
          <w:sz w:val="24"/>
          <w:szCs w:val="24"/>
        </w:rPr>
      </w:pPr>
      <w:r>
        <w:rPr>
          <w:rFonts w:asciiTheme="minorEastAsia" w:hAnsiTheme="minorEastAsia" w:cstheme="minorEastAsia" w:hint="eastAsia"/>
          <w:color w:val="000000" w:themeColor="text1"/>
          <w:sz w:val="24"/>
          <w:szCs w:val="24"/>
        </w:rPr>
        <w:t>签订日期：</w:t>
      </w:r>
      <w:r>
        <w:rPr>
          <w:rFonts w:asciiTheme="minorEastAsia" w:hAnsiTheme="minorEastAsia" w:cstheme="minorEastAsia" w:hint="eastAsia"/>
          <w:color w:val="000000" w:themeColor="text1"/>
          <w:sz w:val="24"/>
          <w:szCs w:val="24"/>
        </w:rPr>
        <w:t xml:space="preserve">  </w:t>
      </w:r>
      <w:r>
        <w:rPr>
          <w:rFonts w:asciiTheme="minorEastAsia" w:hAnsiTheme="minorEastAsia" w:cstheme="minorEastAsia" w:hint="eastAsia"/>
          <w:color w:val="000000" w:themeColor="text1"/>
          <w:sz w:val="24"/>
          <w:szCs w:val="24"/>
        </w:rPr>
        <w:t>年</w:t>
      </w:r>
      <w:r>
        <w:rPr>
          <w:rFonts w:asciiTheme="minorEastAsia" w:hAnsiTheme="minorEastAsia" w:cstheme="minorEastAsia" w:hint="eastAsia"/>
          <w:color w:val="000000" w:themeColor="text1"/>
          <w:sz w:val="24"/>
          <w:szCs w:val="24"/>
        </w:rPr>
        <w:t xml:space="preserve">  </w:t>
      </w:r>
      <w:r>
        <w:rPr>
          <w:rFonts w:asciiTheme="minorEastAsia" w:hAnsiTheme="minorEastAsia" w:cstheme="minorEastAsia" w:hint="eastAsia"/>
          <w:color w:val="000000" w:themeColor="text1"/>
          <w:sz w:val="24"/>
          <w:szCs w:val="24"/>
        </w:rPr>
        <w:t>月</w:t>
      </w:r>
      <w:r>
        <w:rPr>
          <w:rFonts w:asciiTheme="minorEastAsia" w:hAnsiTheme="minorEastAsia" w:cstheme="minorEastAsia" w:hint="eastAsia"/>
          <w:color w:val="000000" w:themeColor="text1"/>
          <w:sz w:val="24"/>
          <w:szCs w:val="24"/>
        </w:rPr>
        <w:t xml:space="preserve">  </w:t>
      </w:r>
      <w:r>
        <w:rPr>
          <w:rFonts w:asciiTheme="minorEastAsia" w:hAnsiTheme="minorEastAsia" w:cstheme="minorEastAsia" w:hint="eastAsia"/>
          <w:color w:val="000000" w:themeColor="text1"/>
          <w:sz w:val="24"/>
          <w:szCs w:val="24"/>
        </w:rPr>
        <w:t>日</w:t>
      </w:r>
      <w:r>
        <w:rPr>
          <w:rFonts w:asciiTheme="minorEastAsia" w:hAnsiTheme="minorEastAsia" w:cstheme="minorEastAsia" w:hint="eastAsia"/>
          <w:color w:val="000000" w:themeColor="text1"/>
          <w:sz w:val="24"/>
          <w:szCs w:val="24"/>
        </w:rPr>
        <w:t xml:space="preserve">                      </w:t>
      </w:r>
      <w:r>
        <w:rPr>
          <w:rFonts w:asciiTheme="minorEastAsia" w:hAnsiTheme="minorEastAsia" w:cstheme="minorEastAsia" w:hint="eastAsia"/>
          <w:color w:val="000000" w:themeColor="text1"/>
          <w:sz w:val="24"/>
          <w:szCs w:val="24"/>
        </w:rPr>
        <w:t>签订日期：</w:t>
      </w:r>
      <w:r>
        <w:rPr>
          <w:rFonts w:asciiTheme="minorEastAsia" w:hAnsiTheme="minorEastAsia" w:cstheme="minorEastAsia" w:hint="eastAsia"/>
          <w:color w:val="000000" w:themeColor="text1"/>
          <w:sz w:val="24"/>
          <w:szCs w:val="24"/>
        </w:rPr>
        <w:t xml:space="preserve">  </w:t>
      </w:r>
      <w:r>
        <w:rPr>
          <w:rFonts w:asciiTheme="minorEastAsia" w:hAnsiTheme="minorEastAsia" w:cstheme="minorEastAsia" w:hint="eastAsia"/>
          <w:color w:val="000000" w:themeColor="text1"/>
          <w:sz w:val="24"/>
          <w:szCs w:val="24"/>
        </w:rPr>
        <w:t>年</w:t>
      </w:r>
      <w:r>
        <w:rPr>
          <w:rFonts w:asciiTheme="minorEastAsia" w:hAnsiTheme="minorEastAsia" w:cstheme="minorEastAsia" w:hint="eastAsia"/>
          <w:color w:val="000000" w:themeColor="text1"/>
          <w:sz w:val="24"/>
          <w:szCs w:val="24"/>
        </w:rPr>
        <w:t xml:space="preserve">  </w:t>
      </w:r>
      <w:r>
        <w:rPr>
          <w:rFonts w:asciiTheme="minorEastAsia" w:hAnsiTheme="minorEastAsia" w:cstheme="minorEastAsia" w:hint="eastAsia"/>
          <w:color w:val="000000" w:themeColor="text1"/>
          <w:sz w:val="24"/>
          <w:szCs w:val="24"/>
        </w:rPr>
        <w:t>月</w:t>
      </w:r>
      <w:r>
        <w:rPr>
          <w:rFonts w:asciiTheme="minorEastAsia" w:hAnsiTheme="minorEastAsia" w:cstheme="minorEastAsia" w:hint="eastAsia"/>
          <w:color w:val="000000" w:themeColor="text1"/>
          <w:sz w:val="24"/>
          <w:szCs w:val="24"/>
        </w:rPr>
        <w:t xml:space="preserve">  </w:t>
      </w:r>
      <w:r>
        <w:rPr>
          <w:rFonts w:asciiTheme="minorEastAsia" w:hAnsiTheme="minorEastAsia" w:cstheme="minorEastAsia" w:hint="eastAsia"/>
          <w:color w:val="000000" w:themeColor="text1"/>
          <w:sz w:val="24"/>
          <w:szCs w:val="24"/>
        </w:rPr>
        <w:t>日</w:t>
      </w:r>
      <w:r>
        <w:rPr>
          <w:rFonts w:asciiTheme="minorEastAsia" w:hAnsiTheme="minorEastAsia" w:cstheme="minorEastAsia" w:hint="eastAsia"/>
          <w:color w:val="000000" w:themeColor="text1"/>
          <w:sz w:val="24"/>
          <w:szCs w:val="24"/>
        </w:rPr>
        <w:t xml:space="preserve">      </w:t>
      </w:r>
      <w:r>
        <w:rPr>
          <w:rFonts w:asciiTheme="minorEastAsia" w:hAnsiTheme="minorEastAsia" w:cstheme="minorEastAsia" w:hint="eastAsia"/>
          <w:sz w:val="24"/>
          <w:szCs w:val="24"/>
        </w:rPr>
        <w:t xml:space="preserve">   </w:t>
      </w:r>
    </w:p>
    <w:p w14:paraId="7D626E22" w14:textId="77777777" w:rsidR="00463579" w:rsidRDefault="00463579">
      <w:pPr>
        <w:spacing w:line="360" w:lineRule="auto"/>
        <w:ind w:firstLineChars="200" w:firstLine="480"/>
        <w:jc w:val="left"/>
        <w:rPr>
          <w:rFonts w:asciiTheme="minorEastAsia" w:hAnsiTheme="minorEastAsia" w:cstheme="minorEastAsia"/>
          <w:sz w:val="24"/>
          <w:szCs w:val="24"/>
        </w:rPr>
      </w:pPr>
    </w:p>
    <w:p w14:paraId="44281CCA" w14:textId="77777777" w:rsidR="00463579" w:rsidRDefault="00463579">
      <w:pPr>
        <w:rPr>
          <w:rFonts w:asciiTheme="minorEastAsia" w:hAnsiTheme="minorEastAsia" w:cstheme="minorEastAsia"/>
        </w:rPr>
      </w:pPr>
    </w:p>
    <w:sectPr w:rsidR="00463579">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2D6DE2" w14:textId="77777777" w:rsidR="006D3FA0" w:rsidRDefault="006D3FA0">
      <w:r>
        <w:separator/>
      </w:r>
    </w:p>
  </w:endnote>
  <w:endnote w:type="continuationSeparator" w:id="0">
    <w:p w14:paraId="7204B26F" w14:textId="77777777" w:rsidR="006D3FA0" w:rsidRDefault="006D3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ACFF"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58593"/>
    </w:sdtPr>
    <w:sdtEndPr/>
    <w:sdtContent>
      <w:sdt>
        <w:sdtPr>
          <w:id w:val="171357217"/>
        </w:sdtPr>
        <w:sdtEndPr/>
        <w:sdtContent>
          <w:p w14:paraId="29AC16E1" w14:textId="77777777" w:rsidR="00463579" w:rsidRDefault="006D3FA0">
            <w:pPr>
              <w:pStyle w:val="a3"/>
              <w:jc w:val="center"/>
            </w:pPr>
            <w:r>
              <w:rPr>
                <w:lang w:val="zh-CN"/>
              </w:rPr>
              <w:t xml:space="preserve"> </w:t>
            </w:r>
            <w:r>
              <w:rPr>
                <w:b/>
                <w:sz w:val="24"/>
                <w:szCs w:val="24"/>
              </w:rPr>
              <w:fldChar w:fldCharType="begin"/>
            </w:r>
            <w:r>
              <w:rPr>
                <w:b/>
              </w:rPr>
              <w:instrText>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NUMPAGES</w:instrText>
            </w:r>
            <w:r>
              <w:rPr>
                <w:b/>
                <w:sz w:val="24"/>
                <w:szCs w:val="24"/>
              </w:rPr>
              <w:fldChar w:fldCharType="separate"/>
            </w:r>
            <w:r>
              <w:rPr>
                <w:b/>
              </w:rPr>
              <w:t>4</w:t>
            </w:r>
            <w:r>
              <w:rPr>
                <w:b/>
                <w:sz w:val="24"/>
                <w:szCs w:val="24"/>
              </w:rPr>
              <w:fldChar w:fldCharType="end"/>
            </w:r>
          </w:p>
        </w:sdtContent>
      </w:sdt>
    </w:sdtContent>
  </w:sdt>
  <w:p w14:paraId="49F66E89" w14:textId="77777777" w:rsidR="00463579" w:rsidRDefault="00463579">
    <w:pPr>
      <w:pStyle w:val="a3"/>
      <w:rPr>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0EF90A" w14:textId="77777777" w:rsidR="006D3FA0" w:rsidRDefault="006D3FA0">
      <w:r>
        <w:separator/>
      </w:r>
    </w:p>
  </w:footnote>
  <w:footnote w:type="continuationSeparator" w:id="0">
    <w:p w14:paraId="31EC05A3" w14:textId="77777777" w:rsidR="006D3FA0" w:rsidRDefault="006D3F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72ACDBF"/>
    <w:multiLevelType w:val="singleLevel"/>
    <w:tmpl w:val="472ACDBF"/>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5"/>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60C6152D"/>
    <w:rsid w:val="00463579"/>
    <w:rsid w:val="006D3FA0"/>
    <w:rsid w:val="00716D71"/>
    <w:rsid w:val="1CD64B14"/>
    <w:rsid w:val="4AC644ED"/>
    <w:rsid w:val="60C6152D"/>
    <w:rsid w:val="713D55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7D110DF"/>
  <w15:docId w15:val="{D9A9F376-66E0-BA44-9274-5D8BE1E7B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www.baidu.com/s?wd=%E7%94%B5%E5%AD%90%E6%96%87%E6%A1%A3&amp;tn=44039180_cpr&amp;fenlei=mv6quAkxTZn0IZRqIHckPjm4nH00T1YdrjcLP17WPHf1PyuBnHc40ZwV5Hcvrjm3rH6sPfKWUMw85HfYnjn4nH6sgvPsT6KdThsqpZwYTjCEQLGCpyw9Uz4Bmy-bIi4WUvYETgN-TLwGUv3EnWfYnW0srjbvnH61nHn3nj0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443</Words>
  <Characters>2528</Characters>
  <Application>Microsoft Office Word</Application>
  <DocSecurity>0</DocSecurity>
  <Lines>21</Lines>
  <Paragraphs>5</Paragraphs>
  <ScaleCrop>false</ScaleCrop>
  <Company/>
  <LinksUpToDate>false</LinksUpToDate>
  <CharactersWithSpaces>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笑笑</dc:creator>
  <cp:lastModifiedBy>钟 云昇</cp:lastModifiedBy>
  <cp:revision>2</cp:revision>
  <dcterms:created xsi:type="dcterms:W3CDTF">2018-03-08T09:27:00Z</dcterms:created>
  <dcterms:modified xsi:type="dcterms:W3CDTF">2021-11-17T06:39:00Z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